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38E" w:rsidRPr="002F4951" w:rsidRDefault="0035561B" w:rsidP="00B17CE3">
      <w:pPr>
        <w:spacing w:line="240" w:lineRule="auto"/>
        <w:jc w:val="center"/>
        <w:rPr>
          <w:rFonts w:ascii="Times New Roman" w:hAnsi="Times New Roman" w:cs="Times New Roman"/>
          <w:b/>
          <w:sz w:val="28"/>
          <w:szCs w:val="28"/>
          <w:lang w:val="en-US"/>
        </w:rPr>
      </w:pPr>
      <w:r w:rsidRPr="0035561B">
        <w:rPr>
          <w:rFonts w:ascii="Times New Roman" w:hAnsi="Times New Roman" w:cs="Times New Roman"/>
          <w:b/>
          <w:noProof/>
          <w:sz w:val="28"/>
          <w:szCs w:val="28"/>
          <w:lang w:eastAsia="id-ID"/>
        </w:rPr>
        <w:pict>
          <v:rect id="_x0000_s1045" style="position:absolute;left:0;text-align:left;margin-left:381.6pt;margin-top:-78.15pt;width:27.75pt;height:18.75pt;z-index:251665408" strokecolor="white [3212]"/>
        </w:pict>
      </w:r>
      <w:r w:rsidR="007F5F9D" w:rsidRPr="002F4951">
        <w:rPr>
          <w:rFonts w:ascii="Times New Roman" w:hAnsi="Times New Roman" w:cs="Times New Roman"/>
          <w:b/>
          <w:sz w:val="28"/>
          <w:szCs w:val="28"/>
        </w:rPr>
        <w:t>PENGARUH BERITA BANJIR DI KORAN KALTIM TERHADAP KESADARAN LINGKUNGAN MASYARAKAT KELURAHAN TEMINDUNG PERMAI SAMARINDA</w:t>
      </w:r>
    </w:p>
    <w:p w:rsidR="0063738E" w:rsidRPr="002F4951" w:rsidRDefault="007F5F9D" w:rsidP="00B17CE3">
      <w:pPr>
        <w:spacing w:line="240" w:lineRule="auto"/>
        <w:jc w:val="center"/>
        <w:rPr>
          <w:rFonts w:ascii="Times New Roman" w:hAnsi="Times New Roman" w:cs="Times New Roman"/>
          <w:b/>
          <w:sz w:val="24"/>
          <w:szCs w:val="24"/>
          <w:lang w:val="en-US"/>
        </w:rPr>
      </w:pPr>
      <w:r w:rsidRPr="002F4951">
        <w:rPr>
          <w:rFonts w:ascii="Times New Roman" w:hAnsi="Times New Roman" w:cs="Times New Roman"/>
          <w:b/>
          <w:sz w:val="24"/>
          <w:szCs w:val="24"/>
        </w:rPr>
        <w:t>Retno Jamanti</w:t>
      </w:r>
      <w:r w:rsidR="0063738E" w:rsidRPr="002F4951">
        <w:rPr>
          <w:rStyle w:val="FootnoteReference"/>
          <w:rFonts w:ascii="Times New Roman" w:hAnsi="Times New Roman" w:cs="Times New Roman"/>
          <w:b/>
          <w:sz w:val="24"/>
          <w:szCs w:val="24"/>
        </w:rPr>
        <w:footnoteReference w:id="2"/>
      </w:r>
    </w:p>
    <w:p w:rsidR="007F5F9D" w:rsidRPr="002F4951" w:rsidRDefault="0063738E" w:rsidP="00B17CE3">
      <w:pPr>
        <w:spacing w:line="240" w:lineRule="auto"/>
        <w:jc w:val="center"/>
        <w:rPr>
          <w:rFonts w:ascii="Times New Roman" w:hAnsi="Times New Roman" w:cs="Times New Roman"/>
          <w:b/>
          <w:sz w:val="23"/>
          <w:szCs w:val="23"/>
          <w:lang w:val="en-US"/>
        </w:rPr>
      </w:pPr>
      <w:r w:rsidRPr="002F4951">
        <w:rPr>
          <w:rStyle w:val="normalchar"/>
          <w:rFonts w:ascii="Times New Roman" w:eastAsiaTheme="majorEastAsia" w:hAnsi="Times New Roman" w:cs="Times New Roman"/>
          <w:b/>
          <w:i/>
          <w:color w:val="000000"/>
          <w:sz w:val="23"/>
          <w:szCs w:val="23"/>
        </w:rPr>
        <w:t>Abstra</w:t>
      </w:r>
      <w:r w:rsidRPr="002F4951">
        <w:rPr>
          <w:rStyle w:val="normalchar"/>
          <w:rFonts w:ascii="Times New Roman" w:eastAsiaTheme="majorEastAsia" w:hAnsi="Times New Roman" w:cs="Times New Roman"/>
          <w:b/>
          <w:i/>
          <w:color w:val="000000"/>
          <w:sz w:val="23"/>
          <w:szCs w:val="23"/>
          <w:lang w:val="en-US"/>
        </w:rPr>
        <w:t>k</w:t>
      </w:r>
    </w:p>
    <w:p w:rsidR="007F5F9D" w:rsidRDefault="007F5F9D" w:rsidP="005E61FB">
      <w:pPr>
        <w:spacing w:after="0" w:line="240" w:lineRule="auto"/>
        <w:jc w:val="both"/>
        <w:rPr>
          <w:rFonts w:ascii="Times New Roman" w:eastAsiaTheme="minorEastAsia" w:hAnsi="Times New Roman" w:cs="Times New Roman"/>
          <w:i/>
          <w:sz w:val="23"/>
          <w:szCs w:val="23"/>
          <w:lang w:val="en-US"/>
        </w:rPr>
      </w:pPr>
      <w:r w:rsidRPr="002F4951">
        <w:rPr>
          <w:rFonts w:ascii="Times New Roman" w:hAnsi="Times New Roman" w:cs="Times New Roman"/>
          <w:i/>
          <w:sz w:val="23"/>
          <w:szCs w:val="23"/>
        </w:rPr>
        <w:t xml:space="preserve">Penelitian ini membahas pengaruh berita banjir di surat kabar Koran Kaltim terhadap kesadaran lingkungan masyarakat Kelurahan Temindung Permai Samarinda. Hipotesis dari skripsi ini adalah; </w:t>
      </w:r>
      <m:oMath>
        <m:sSub>
          <m:sSubPr>
            <m:ctrlPr>
              <w:rPr>
                <w:rFonts w:ascii="Cambria Math" w:hAnsi="Times New Roman" w:cs="Times New Roman"/>
                <w:i/>
                <w:sz w:val="23"/>
                <w:szCs w:val="23"/>
              </w:rPr>
            </m:ctrlPr>
          </m:sSubPr>
          <m:e>
            <m:r>
              <w:rPr>
                <w:rFonts w:ascii="Cambria Math" w:hAnsi="Cambria Math" w:cs="Times New Roman"/>
                <w:sz w:val="23"/>
                <w:szCs w:val="23"/>
              </w:rPr>
              <m:t>H</m:t>
            </m:r>
          </m:e>
          <m:sub>
            <m:r>
              <w:rPr>
                <w:rFonts w:ascii="Cambria Math" w:hAnsi="Times New Roman" w:cs="Times New Roman"/>
                <w:sz w:val="23"/>
                <w:szCs w:val="23"/>
              </w:rPr>
              <m:t>0</m:t>
            </m:r>
          </m:sub>
        </m:sSub>
      </m:oMath>
      <w:r w:rsidRPr="002F4951">
        <w:rPr>
          <w:rFonts w:ascii="Times New Roman" w:eastAsiaTheme="minorEastAsia" w:hAnsi="Times New Roman" w:cs="Times New Roman"/>
          <w:i/>
          <w:sz w:val="23"/>
          <w:szCs w:val="23"/>
        </w:rPr>
        <w:t xml:space="preserve"> : Tidak ada pengaruh antara berita banjir di koran kaltim terhadap kesadaran lingkungan masyarakat Kelurahan Temindung Permai Samarinda. </w:t>
      </w:r>
      <m:oMath>
        <m:sSub>
          <m:sSubPr>
            <m:ctrlPr>
              <w:rPr>
                <w:rFonts w:ascii="Cambria Math" w:eastAsiaTheme="minorEastAsia" w:hAnsi="Times New Roman" w:cs="Times New Roman"/>
                <w:i/>
                <w:sz w:val="23"/>
                <w:szCs w:val="23"/>
              </w:rPr>
            </m:ctrlPr>
          </m:sSubPr>
          <m:e>
            <m:r>
              <w:rPr>
                <w:rFonts w:ascii="Cambria Math" w:eastAsiaTheme="minorEastAsia" w:hAnsi="Cambria Math" w:cs="Times New Roman"/>
                <w:sz w:val="23"/>
                <w:szCs w:val="23"/>
              </w:rPr>
              <m:t>H</m:t>
            </m:r>
          </m:e>
          <m:sub>
            <m:r>
              <w:rPr>
                <w:rFonts w:ascii="Cambria Math" w:eastAsiaTheme="minorEastAsia" w:hAnsi="Cambria Math" w:cs="Times New Roman"/>
                <w:sz w:val="23"/>
                <w:szCs w:val="23"/>
              </w:rPr>
              <m:t>a</m:t>
            </m:r>
          </m:sub>
        </m:sSub>
      </m:oMath>
      <w:r w:rsidRPr="002F4951">
        <w:rPr>
          <w:rFonts w:ascii="Times New Roman" w:eastAsiaTheme="minorEastAsia" w:hAnsi="Times New Roman" w:cs="Times New Roman"/>
          <w:i/>
          <w:sz w:val="23"/>
          <w:szCs w:val="23"/>
        </w:rPr>
        <w:t xml:space="preserve"> : Ada pengaruh antara berita banjir di Koran Kaltim terhadap kesadaran lingkungan masyarakat Kelurahan Temindung Permai Samarinda. Adapun hasil dalam penelitian ini adalah, pertama, terdapat hubungan (korelasi) yang positif dan signifikan antara berita banjir di Koran Kaltim terhadap kesadaran lingkungan masyarakat Kelurahan Temindung Permai Samarinda, dengan korelasi 0,644. Kedua, hubungan tersebut bersifat pengaruh dilihat dari </w:t>
      </w:r>
      <m:oMath>
        <m:sSub>
          <m:sSubPr>
            <m:ctrlPr>
              <w:rPr>
                <w:rFonts w:ascii="Cambria Math" w:eastAsiaTheme="minorEastAsia" w:hAnsi="Times New Roman" w:cs="Times New Roman"/>
                <w:i/>
                <w:sz w:val="23"/>
                <w:szCs w:val="23"/>
              </w:rPr>
            </m:ctrlPr>
          </m:sSubPr>
          <m:e>
            <m:r>
              <w:rPr>
                <w:rFonts w:ascii="Cambria Math" w:eastAsiaTheme="minorEastAsia" w:hAnsi="Cambria Math" w:cs="Times New Roman"/>
                <w:sz w:val="23"/>
                <w:szCs w:val="23"/>
              </w:rPr>
              <m:t>F</m:t>
            </m:r>
          </m:e>
          <m:sub>
            <m:r>
              <w:rPr>
                <w:rFonts w:ascii="Cambria Math" w:eastAsiaTheme="minorEastAsia" w:hAnsi="Cambria Math" w:cs="Times New Roman"/>
                <w:sz w:val="23"/>
                <w:szCs w:val="23"/>
              </w:rPr>
              <m:t>test</m:t>
            </m:r>
          </m:sub>
        </m:sSub>
        <m:r>
          <w:rPr>
            <w:rFonts w:ascii="Cambria Math" w:eastAsiaTheme="minorEastAsia" w:hAnsi="Times New Roman" w:cs="Times New Roman"/>
            <w:sz w:val="23"/>
            <w:szCs w:val="23"/>
          </w:rPr>
          <m:t xml:space="preserve"> </m:t>
        </m:r>
      </m:oMath>
      <w:r w:rsidRPr="002F4951">
        <w:rPr>
          <w:rFonts w:ascii="Times New Roman" w:eastAsiaTheme="minorEastAsia" w:hAnsi="Times New Roman" w:cs="Times New Roman"/>
          <w:i/>
          <w:sz w:val="23"/>
          <w:szCs w:val="23"/>
        </w:rPr>
        <w:t xml:space="preserve">&gt; </w:t>
      </w:r>
      <m:oMath>
        <m:sSub>
          <m:sSubPr>
            <m:ctrlPr>
              <w:rPr>
                <w:rFonts w:ascii="Cambria Math" w:eastAsiaTheme="minorEastAsia" w:hAnsi="Times New Roman" w:cs="Times New Roman"/>
                <w:i/>
                <w:sz w:val="23"/>
                <w:szCs w:val="23"/>
              </w:rPr>
            </m:ctrlPr>
          </m:sSubPr>
          <m:e>
            <m:r>
              <w:rPr>
                <w:rFonts w:ascii="Cambria Math" w:eastAsiaTheme="minorEastAsia" w:hAnsi="Cambria Math" w:cs="Times New Roman"/>
                <w:sz w:val="23"/>
                <w:szCs w:val="23"/>
              </w:rPr>
              <m:t>F</m:t>
            </m:r>
          </m:e>
          <m:sub>
            <m:r>
              <w:rPr>
                <w:rFonts w:ascii="Cambria Math" w:eastAsiaTheme="minorEastAsia" w:hAnsi="Cambria Math" w:cs="Times New Roman"/>
                <w:sz w:val="23"/>
                <w:szCs w:val="23"/>
              </w:rPr>
              <m:t>tabel</m:t>
            </m:r>
          </m:sub>
        </m:sSub>
      </m:oMath>
      <w:r w:rsidRPr="002F4951">
        <w:rPr>
          <w:rFonts w:ascii="Times New Roman" w:eastAsiaTheme="minorEastAsia" w:hAnsi="Times New Roman" w:cs="Times New Roman"/>
          <w:i/>
          <w:sz w:val="23"/>
          <w:szCs w:val="23"/>
        </w:rPr>
        <w:t xml:space="preserve">. Harga b dalam penelitian ini yaitu 0,607. Hasil penelitian </w:t>
      </w:r>
      <m:oMath>
        <m:sSub>
          <m:sSubPr>
            <m:ctrlPr>
              <w:rPr>
                <w:rFonts w:ascii="Cambria Math" w:eastAsiaTheme="minorEastAsia" w:hAnsi="Times New Roman" w:cs="Times New Roman"/>
                <w:i/>
                <w:sz w:val="23"/>
                <w:szCs w:val="23"/>
              </w:rPr>
            </m:ctrlPr>
          </m:sSubPr>
          <m:e>
            <m:r>
              <w:rPr>
                <w:rFonts w:ascii="Cambria Math" w:eastAsiaTheme="minorEastAsia" w:hAnsi="Cambria Math" w:cs="Times New Roman"/>
                <w:sz w:val="23"/>
                <w:szCs w:val="23"/>
              </w:rPr>
              <m:t>t</m:t>
            </m:r>
          </m:e>
          <m:sub>
            <m:r>
              <w:rPr>
                <w:rFonts w:ascii="Cambria Math" w:eastAsiaTheme="minorEastAsia" w:hAnsi="Cambria Math" w:cs="Times New Roman"/>
                <w:sz w:val="23"/>
                <w:szCs w:val="23"/>
              </w:rPr>
              <m:t>test</m:t>
            </m:r>
          </m:sub>
        </m:sSub>
      </m:oMath>
      <w:r w:rsidRPr="002F4951">
        <w:rPr>
          <w:rFonts w:ascii="Times New Roman" w:eastAsiaTheme="minorEastAsia" w:hAnsi="Times New Roman" w:cs="Times New Roman"/>
          <w:i/>
          <w:sz w:val="23"/>
          <w:szCs w:val="23"/>
        </w:rPr>
        <w:t xml:space="preserve"> &gt;  </w:t>
      </w:r>
      <m:oMath>
        <m:sSub>
          <m:sSubPr>
            <m:ctrlPr>
              <w:rPr>
                <w:rFonts w:ascii="Cambria Math" w:eastAsiaTheme="minorEastAsia" w:hAnsi="Times New Roman" w:cs="Times New Roman"/>
                <w:i/>
                <w:sz w:val="23"/>
                <w:szCs w:val="23"/>
              </w:rPr>
            </m:ctrlPr>
          </m:sSubPr>
          <m:e>
            <m:r>
              <w:rPr>
                <w:rFonts w:ascii="Cambria Math" w:eastAsiaTheme="minorEastAsia" w:hAnsi="Cambria Math" w:cs="Times New Roman"/>
                <w:sz w:val="23"/>
                <w:szCs w:val="23"/>
              </w:rPr>
              <m:t>t</m:t>
            </m:r>
          </m:e>
          <m:sub>
            <m:r>
              <w:rPr>
                <w:rFonts w:ascii="Cambria Math" w:eastAsiaTheme="minorEastAsia" w:hAnsi="Cambria Math" w:cs="Times New Roman"/>
                <w:sz w:val="23"/>
                <w:szCs w:val="23"/>
              </w:rPr>
              <m:t>tabel</m:t>
            </m:r>
          </m:sub>
        </m:sSub>
      </m:oMath>
      <w:r w:rsidRPr="002F4951">
        <w:rPr>
          <w:rFonts w:ascii="Times New Roman" w:eastAsiaTheme="minorEastAsia" w:hAnsi="Times New Roman" w:cs="Times New Roman"/>
          <w:i/>
          <w:sz w:val="23"/>
          <w:szCs w:val="23"/>
        </w:rPr>
        <w:t>, berarti harga b sebesar 0,607 tersebut adalah signifikan. Hal ini berarti perubahan sebesar satu satuan pada variabel berita banjir di Koran Kaltim akan menyebabkan perubahan sebesar 0,607 pada variabel kesadaran lingkungan masyarakat Kelurahan Temindung Permai Samarinda.</w:t>
      </w:r>
    </w:p>
    <w:p w:rsidR="002F4951" w:rsidRPr="002F4951" w:rsidRDefault="002F4951" w:rsidP="00B17CE3">
      <w:pPr>
        <w:spacing w:after="0" w:line="240" w:lineRule="auto"/>
        <w:ind w:firstLine="720"/>
        <w:jc w:val="both"/>
        <w:rPr>
          <w:rFonts w:ascii="Times New Roman" w:eastAsiaTheme="minorEastAsia" w:hAnsi="Times New Roman" w:cs="Times New Roman"/>
          <w:i/>
          <w:sz w:val="23"/>
          <w:szCs w:val="23"/>
          <w:lang w:val="en-US"/>
        </w:rPr>
      </w:pPr>
    </w:p>
    <w:p w:rsidR="0063738E" w:rsidRPr="002F4951" w:rsidRDefault="007F5F9D" w:rsidP="00B17CE3">
      <w:pPr>
        <w:spacing w:after="0" w:line="240" w:lineRule="auto"/>
        <w:ind w:left="1560" w:hanging="1560"/>
        <w:jc w:val="both"/>
        <w:rPr>
          <w:rFonts w:ascii="Times New Roman" w:eastAsiaTheme="minorEastAsia" w:hAnsi="Times New Roman" w:cs="Times New Roman"/>
          <w:i/>
          <w:sz w:val="23"/>
          <w:szCs w:val="23"/>
          <w:lang w:val="en-US"/>
        </w:rPr>
      </w:pPr>
      <w:r w:rsidRPr="002F4951">
        <w:rPr>
          <w:rFonts w:ascii="Times New Roman" w:eastAsiaTheme="minorEastAsia" w:hAnsi="Times New Roman" w:cs="Times New Roman"/>
          <w:b/>
          <w:i/>
          <w:sz w:val="23"/>
          <w:szCs w:val="23"/>
        </w:rPr>
        <w:t>Kata Kunci:</w:t>
      </w:r>
      <w:r w:rsidRPr="002F4951">
        <w:rPr>
          <w:rFonts w:ascii="Times New Roman" w:eastAsiaTheme="minorEastAsia" w:hAnsi="Times New Roman" w:cs="Times New Roman"/>
          <w:i/>
          <w:sz w:val="23"/>
          <w:szCs w:val="23"/>
        </w:rPr>
        <w:t xml:space="preserve"> Berita Banjir, Kesadaran Lingkungan, Kelurahan Temindung Permai</w:t>
      </w:r>
    </w:p>
    <w:p w:rsidR="0063738E" w:rsidRPr="002F4951" w:rsidRDefault="0063738E" w:rsidP="00B17CE3">
      <w:pPr>
        <w:spacing w:after="0" w:line="240" w:lineRule="auto"/>
        <w:ind w:left="1560" w:hanging="1560"/>
        <w:jc w:val="both"/>
        <w:rPr>
          <w:rFonts w:ascii="Times New Roman" w:hAnsi="Times New Roman" w:cs="Times New Roman"/>
          <w:b/>
          <w:sz w:val="23"/>
          <w:szCs w:val="23"/>
          <w:lang w:val="en-US"/>
        </w:rPr>
      </w:pPr>
    </w:p>
    <w:p w:rsidR="007F5F9D" w:rsidRPr="005E61FB" w:rsidRDefault="007F5F9D" w:rsidP="00B17CE3">
      <w:pPr>
        <w:spacing w:after="0" w:line="240" w:lineRule="auto"/>
        <w:ind w:left="1560" w:hanging="1560"/>
        <w:jc w:val="both"/>
        <w:rPr>
          <w:rFonts w:ascii="Times New Roman" w:hAnsi="Times New Roman" w:cs="Times New Roman"/>
          <w:b/>
          <w:sz w:val="26"/>
          <w:szCs w:val="26"/>
          <w:lang w:val="en-US"/>
        </w:rPr>
      </w:pPr>
      <w:r w:rsidRPr="002F4951">
        <w:rPr>
          <w:rFonts w:ascii="Times New Roman" w:hAnsi="Times New Roman" w:cs="Times New Roman"/>
          <w:b/>
          <w:sz w:val="26"/>
          <w:szCs w:val="26"/>
        </w:rPr>
        <w:t>P</w:t>
      </w:r>
      <w:proofErr w:type="spellStart"/>
      <w:r w:rsidR="005E61FB">
        <w:rPr>
          <w:rFonts w:ascii="Times New Roman" w:hAnsi="Times New Roman" w:cs="Times New Roman"/>
          <w:b/>
          <w:sz w:val="26"/>
          <w:szCs w:val="26"/>
          <w:lang w:val="en-US"/>
        </w:rPr>
        <w:t>endahuluan</w:t>
      </w:r>
      <w:proofErr w:type="spellEnd"/>
    </w:p>
    <w:p w:rsidR="009963FA" w:rsidRPr="002F4951" w:rsidRDefault="007F5F9D" w:rsidP="00B17CE3">
      <w:pPr>
        <w:pStyle w:val="ListParagraph"/>
        <w:spacing w:after="0" w:line="240" w:lineRule="auto"/>
        <w:ind w:left="0" w:firstLine="567"/>
        <w:jc w:val="both"/>
        <w:rPr>
          <w:rFonts w:ascii="Times New Roman" w:hAnsi="Times New Roman" w:cs="Times New Roman"/>
          <w:sz w:val="23"/>
          <w:szCs w:val="23"/>
        </w:rPr>
      </w:pPr>
      <w:r w:rsidRPr="002F4951">
        <w:rPr>
          <w:rFonts w:ascii="Times New Roman" w:hAnsi="Times New Roman" w:cs="Times New Roman"/>
          <w:bCs/>
          <w:sz w:val="23"/>
          <w:szCs w:val="23"/>
        </w:rPr>
        <w:t>Kota Samarinda</w:t>
      </w:r>
      <w:r w:rsidRPr="002F4951">
        <w:rPr>
          <w:rFonts w:ascii="Times New Roman" w:hAnsi="Times New Roman" w:cs="Times New Roman"/>
          <w:sz w:val="23"/>
          <w:szCs w:val="23"/>
        </w:rPr>
        <w:t xml:space="preserve"> adalah salah satu </w:t>
      </w:r>
      <w:r w:rsidR="0035561B" w:rsidRPr="002F4951">
        <w:rPr>
          <w:rFonts w:ascii="Times New Roman" w:hAnsi="Times New Roman" w:cs="Times New Roman"/>
          <w:sz w:val="23"/>
          <w:szCs w:val="23"/>
        </w:rPr>
        <w:fldChar w:fldCharType="begin"/>
      </w:r>
      <w:r w:rsidR="00945FF6" w:rsidRPr="002F4951">
        <w:rPr>
          <w:rFonts w:ascii="Times New Roman" w:hAnsi="Times New Roman" w:cs="Times New Roman"/>
          <w:sz w:val="23"/>
          <w:szCs w:val="23"/>
        </w:rPr>
        <w:instrText>HYPERLINK "http://id.wikipedia.org/wiki/Daftar_kota_di_Indonesia" \o "Daftar kota di Indonesia"</w:instrText>
      </w:r>
      <w:r w:rsidR="0035561B" w:rsidRPr="002F4951">
        <w:rPr>
          <w:rFonts w:ascii="Times New Roman" w:hAnsi="Times New Roman" w:cs="Times New Roman"/>
          <w:sz w:val="23"/>
          <w:szCs w:val="23"/>
        </w:rPr>
        <w:fldChar w:fldCharType="separate"/>
      </w:r>
      <w:r w:rsidRPr="002F4951">
        <w:rPr>
          <w:rStyle w:val="Hyperlink"/>
          <w:rFonts w:ascii="Times New Roman" w:hAnsi="Times New Roman" w:cs="Times New Roman"/>
          <w:color w:val="auto"/>
          <w:sz w:val="23"/>
          <w:szCs w:val="23"/>
          <w:u w:val="none"/>
        </w:rPr>
        <w:t>kota</w:t>
      </w:r>
      <w:r w:rsidR="0035561B" w:rsidRPr="002F4951">
        <w:rPr>
          <w:rFonts w:ascii="Times New Roman" w:hAnsi="Times New Roman" w:cs="Times New Roman"/>
          <w:sz w:val="23"/>
          <w:szCs w:val="23"/>
        </w:rPr>
        <w:fldChar w:fldCharType="end"/>
      </w:r>
      <w:r w:rsidRPr="002F4951">
        <w:rPr>
          <w:rFonts w:ascii="Times New Roman" w:hAnsi="Times New Roman" w:cs="Times New Roman"/>
          <w:sz w:val="23"/>
          <w:szCs w:val="23"/>
        </w:rPr>
        <w:t xml:space="preserve"> sekaligus merupakan </w:t>
      </w:r>
      <w:r w:rsidR="0035561B">
        <w:fldChar w:fldCharType="begin"/>
      </w:r>
      <w:r w:rsidR="00C6432B">
        <w:instrText>HYPERLINK "http://id.wikipedia.org/wiki/Ibu_kota" \o "Ibu kota"</w:instrText>
      </w:r>
      <w:r w:rsidR="0035561B">
        <w:fldChar w:fldCharType="separate"/>
      </w:r>
      <w:r w:rsidRPr="002F4951">
        <w:rPr>
          <w:rStyle w:val="Hyperlink"/>
          <w:rFonts w:ascii="Times New Roman" w:hAnsi="Times New Roman" w:cs="Times New Roman"/>
          <w:color w:val="auto"/>
          <w:sz w:val="23"/>
          <w:szCs w:val="23"/>
          <w:u w:val="none"/>
        </w:rPr>
        <w:t>ibu kota</w:t>
      </w:r>
      <w:r w:rsidR="0035561B">
        <w:fldChar w:fldCharType="end"/>
      </w:r>
      <w:r w:rsidRPr="002F4951">
        <w:rPr>
          <w:rFonts w:ascii="Times New Roman" w:hAnsi="Times New Roman" w:cs="Times New Roman"/>
          <w:sz w:val="23"/>
          <w:szCs w:val="23"/>
        </w:rPr>
        <w:t xml:space="preserve"> </w:t>
      </w:r>
      <w:hyperlink r:id="rId8" w:tooltip="Provinsi" w:history="1">
        <w:r w:rsidRPr="002F4951">
          <w:rPr>
            <w:rStyle w:val="Hyperlink"/>
            <w:rFonts w:ascii="Times New Roman" w:hAnsi="Times New Roman" w:cs="Times New Roman"/>
            <w:color w:val="auto"/>
            <w:sz w:val="23"/>
            <w:szCs w:val="23"/>
            <w:u w:val="none"/>
          </w:rPr>
          <w:t>provinsi</w:t>
        </w:r>
      </w:hyperlink>
      <w:r w:rsidRPr="002F4951">
        <w:rPr>
          <w:rFonts w:ascii="Times New Roman" w:hAnsi="Times New Roman" w:cs="Times New Roman"/>
          <w:sz w:val="23"/>
          <w:szCs w:val="23"/>
        </w:rPr>
        <w:t xml:space="preserve"> </w:t>
      </w:r>
      <w:hyperlink r:id="rId9" w:tooltip="Kalimantan Timur" w:history="1">
        <w:r w:rsidRPr="002F4951">
          <w:rPr>
            <w:rStyle w:val="Hyperlink"/>
            <w:rFonts w:ascii="Times New Roman" w:hAnsi="Times New Roman" w:cs="Times New Roman"/>
            <w:color w:val="auto"/>
            <w:sz w:val="23"/>
            <w:szCs w:val="23"/>
            <w:u w:val="none"/>
          </w:rPr>
          <w:t>Kalimantan Timur</w:t>
        </w:r>
      </w:hyperlink>
      <w:r w:rsidRPr="002F4951">
        <w:rPr>
          <w:rFonts w:ascii="Times New Roman" w:hAnsi="Times New Roman" w:cs="Times New Roman"/>
          <w:sz w:val="23"/>
          <w:szCs w:val="23"/>
        </w:rPr>
        <w:t xml:space="preserve">, </w:t>
      </w:r>
      <w:hyperlink r:id="rId10" w:tooltip="Indonesia" w:history="1">
        <w:r w:rsidRPr="002F4951">
          <w:rPr>
            <w:rStyle w:val="Hyperlink"/>
            <w:rFonts w:ascii="Times New Roman" w:hAnsi="Times New Roman" w:cs="Times New Roman"/>
            <w:color w:val="auto"/>
            <w:sz w:val="23"/>
            <w:szCs w:val="23"/>
            <w:u w:val="none"/>
          </w:rPr>
          <w:t>Indonesia</w:t>
        </w:r>
      </w:hyperlink>
      <w:r w:rsidRPr="002F4951">
        <w:rPr>
          <w:rFonts w:ascii="Times New Roman" w:hAnsi="Times New Roman" w:cs="Times New Roman"/>
          <w:sz w:val="23"/>
          <w:szCs w:val="23"/>
        </w:rPr>
        <w:t xml:space="preserve">. </w:t>
      </w:r>
      <w:r w:rsidR="009963FA" w:rsidRPr="002F4951">
        <w:rPr>
          <w:rFonts w:ascii="Times New Roman" w:hAnsi="Times New Roman" w:cs="Times New Roman"/>
          <w:sz w:val="23"/>
          <w:szCs w:val="23"/>
        </w:rPr>
        <w:t xml:space="preserve">Kota Samarinda terdiri dari 10 Kecamatan dan 53 Kelurahan. Kota ini memiliki luas wilayah 718 kilometer persegi dan berpenduduk 726.223 jiwa (hasil </w:t>
      </w:r>
      <w:hyperlink r:id="rId11" w:tooltip="Sensus Penduduk Indonesia 2010" w:history="1">
        <w:r w:rsidR="009963FA" w:rsidRPr="002F4951">
          <w:rPr>
            <w:rStyle w:val="Hyperlink"/>
            <w:rFonts w:ascii="Times New Roman" w:hAnsi="Times New Roman" w:cs="Times New Roman"/>
            <w:color w:val="auto"/>
            <w:sz w:val="23"/>
            <w:szCs w:val="23"/>
            <w:u w:val="none"/>
          </w:rPr>
          <w:t>Sensus Penduduk Indonesia 2010</w:t>
        </w:r>
      </w:hyperlink>
      <w:r w:rsidR="009963FA" w:rsidRPr="002F4951">
        <w:rPr>
          <w:rFonts w:ascii="Times New Roman" w:hAnsi="Times New Roman" w:cs="Times New Roman"/>
          <w:sz w:val="23"/>
          <w:szCs w:val="23"/>
        </w:rPr>
        <w:t xml:space="preserve">), menjadikan kota ini berpenduduk terbesar di seluruh </w:t>
      </w:r>
      <w:hyperlink r:id="rId12" w:tooltip="Kalimantan" w:history="1">
        <w:r w:rsidR="009963FA" w:rsidRPr="002F4951">
          <w:rPr>
            <w:rStyle w:val="Hyperlink"/>
            <w:rFonts w:ascii="Times New Roman" w:hAnsi="Times New Roman" w:cs="Times New Roman"/>
            <w:color w:val="auto"/>
            <w:sz w:val="23"/>
            <w:szCs w:val="23"/>
            <w:u w:val="none"/>
          </w:rPr>
          <w:t>Kalimantan</w:t>
        </w:r>
      </w:hyperlink>
      <w:r w:rsidR="009963FA" w:rsidRPr="002F4951">
        <w:rPr>
          <w:rFonts w:ascii="Times New Roman" w:hAnsi="Times New Roman" w:cs="Times New Roman"/>
          <w:sz w:val="23"/>
          <w:szCs w:val="23"/>
        </w:rPr>
        <w:t>.</w:t>
      </w:r>
    </w:p>
    <w:p w:rsidR="006561BF" w:rsidRPr="002F4951" w:rsidRDefault="007F5F9D" w:rsidP="00B17CE3">
      <w:pPr>
        <w:pStyle w:val="ListParagraph"/>
        <w:spacing w:after="0" w:line="240" w:lineRule="auto"/>
        <w:ind w:left="0" w:firstLine="567"/>
        <w:jc w:val="both"/>
        <w:rPr>
          <w:rFonts w:ascii="Times New Roman" w:hAnsi="Times New Roman" w:cs="Times New Roman"/>
          <w:sz w:val="23"/>
          <w:szCs w:val="23"/>
        </w:rPr>
      </w:pPr>
      <w:r w:rsidRPr="002F4951">
        <w:rPr>
          <w:rFonts w:ascii="Times New Roman" w:hAnsi="Times New Roman" w:cs="Times New Roman"/>
          <w:sz w:val="23"/>
          <w:szCs w:val="23"/>
        </w:rPr>
        <w:t xml:space="preserve">Sebagai Ibukota Provinsi sudah sepatutnya Samarinda menjadi kota yang dapat menjadi teladan atau contoh bagi kota lain yang berada di Provinsi tersebut. Namun dewasa ini, beberapa daerah Samarinda sering mengalami musibah banjir, yang sudah sepatutnya tidak dialami terlebih oleh daerah yang menjadi ibukota provinsi. Samarinda pernah mengalami musibah banjir besar </w:t>
      </w:r>
      <w:r w:rsidR="006561BF" w:rsidRPr="002F4951">
        <w:rPr>
          <w:rFonts w:ascii="Times New Roman" w:hAnsi="Times New Roman" w:cs="Times New Roman"/>
          <w:sz w:val="23"/>
          <w:szCs w:val="23"/>
        </w:rPr>
        <w:t>pada tahun 1998. Berbagai upaya telah dilakukan untuk dapat mengatasi banjir, namun banjir masih kerap terjadi di Kota Samarinda hingga saat ini. Pada tahun 2008 saja terjadi 2 kali banjir besar di Samarinda, yaitu pada tanggal 4 November dan 27 November.</w:t>
      </w:r>
    </w:p>
    <w:p w:rsidR="006561BF" w:rsidRPr="002F4951" w:rsidRDefault="006561BF" w:rsidP="00B17CE3">
      <w:pPr>
        <w:pStyle w:val="ListParagraph"/>
        <w:shd w:val="clear" w:color="auto" w:fill="FFFFFF"/>
        <w:spacing w:before="240" w:line="240" w:lineRule="auto"/>
        <w:ind w:left="0" w:firstLine="567"/>
        <w:jc w:val="both"/>
        <w:rPr>
          <w:rFonts w:ascii="Times New Roman" w:hAnsi="Times New Roman" w:cs="Times New Roman"/>
          <w:sz w:val="23"/>
          <w:szCs w:val="23"/>
        </w:rPr>
      </w:pPr>
      <w:r w:rsidRPr="002F4951">
        <w:rPr>
          <w:rFonts w:ascii="Times New Roman" w:hAnsi="Times New Roman" w:cs="Times New Roman"/>
          <w:sz w:val="23"/>
          <w:szCs w:val="23"/>
        </w:rPr>
        <w:t xml:space="preserve">Terdapat beberapa faktor yang dapat menyebabkan banjir di Samarinda, yaitu faktor perilaku manusia dan juga faktor alam. Faktor perilaku manusia seperti: merusak lingkungan dan DAS (Daerah Aliran Sungai), membuang sampah sembarangan, penambangan batu bara yang tidak mengindahkan perbaikan lingkungan melalui reklamase dan banyaknya saluran drainase kota yang tidak </w:t>
      </w:r>
      <w:r w:rsidRPr="002F4951">
        <w:rPr>
          <w:rFonts w:ascii="Times New Roman" w:hAnsi="Times New Roman" w:cs="Times New Roman"/>
          <w:sz w:val="23"/>
          <w:szCs w:val="23"/>
        </w:rPr>
        <w:lastRenderedPageBreak/>
        <w:t>terawat dengan baik. Faktor alam seperti: pasang surut air laut, intensitas hujan yang tinggi, penyempitan dan pendangkalan sungai akibat sedimentasi yang tinggi. Dari kedua faktor itu ternyata yang sangat menentukan adalah faktor perilaku manusia sebagai makhluk sosial. Manusia cenderung merusak dan tidak mau peduli d</w:t>
      </w:r>
      <w:r w:rsidR="009303A8" w:rsidRPr="002F4951">
        <w:rPr>
          <w:rFonts w:ascii="Times New Roman" w:hAnsi="Times New Roman" w:cs="Times New Roman"/>
          <w:sz w:val="23"/>
          <w:szCs w:val="23"/>
        </w:rPr>
        <w:t>engan lingkungan tempat tinggalnya. Disinilah diperlukannya ke</w:t>
      </w:r>
      <w:r w:rsidRPr="002F4951">
        <w:rPr>
          <w:rFonts w:ascii="Times New Roman" w:hAnsi="Times New Roman" w:cs="Times New Roman"/>
          <w:sz w:val="23"/>
          <w:szCs w:val="23"/>
        </w:rPr>
        <w:t>sadaran lingkungan dari masing-</w:t>
      </w:r>
      <w:r w:rsidR="009303A8" w:rsidRPr="002F4951">
        <w:rPr>
          <w:rFonts w:ascii="Times New Roman" w:hAnsi="Times New Roman" w:cs="Times New Roman"/>
          <w:sz w:val="23"/>
          <w:szCs w:val="23"/>
        </w:rPr>
        <w:t>masing individu untuk lebih mem</w:t>
      </w:r>
      <w:r w:rsidRPr="002F4951">
        <w:rPr>
          <w:rFonts w:ascii="Times New Roman" w:hAnsi="Times New Roman" w:cs="Times New Roman"/>
          <w:sz w:val="23"/>
          <w:szCs w:val="23"/>
        </w:rPr>
        <w:t>perhatikan lingkungannya.</w:t>
      </w:r>
    </w:p>
    <w:p w:rsidR="006561BF" w:rsidRPr="002F4951" w:rsidRDefault="0035561B" w:rsidP="00B17CE3">
      <w:pPr>
        <w:pStyle w:val="ListParagraph"/>
        <w:shd w:val="clear" w:color="auto" w:fill="FFFFFF"/>
        <w:spacing w:before="240" w:line="240" w:lineRule="auto"/>
        <w:ind w:left="0" w:firstLine="567"/>
        <w:jc w:val="both"/>
        <w:rPr>
          <w:rFonts w:ascii="Times New Roman" w:hAnsi="Times New Roman" w:cs="Times New Roman"/>
          <w:sz w:val="23"/>
          <w:szCs w:val="23"/>
        </w:rPr>
      </w:pPr>
      <w:r w:rsidRPr="0035561B">
        <w:rPr>
          <w:rFonts w:ascii="Times New Roman" w:hAnsi="Times New Roman" w:cs="Times New Roman"/>
          <w:noProof/>
          <w:sz w:val="23"/>
          <w:szCs w:val="23"/>
          <w:lang w:eastAsia="id-ID"/>
        </w:rPr>
        <w:pict>
          <v:shapetype id="_x0000_t32" coordsize="21600,21600" o:spt="32" o:oned="t" path="m,l21600,21600e" filled="f">
            <v:path arrowok="t" fillok="f" o:connecttype="none"/>
            <o:lock v:ext="edit" shapetype="t"/>
          </v:shapetype>
          <v:shape id="_x0000_s1087" type="#_x0000_t32" style="position:absolute;left:0;text-align:left;margin-left:-4.85pt;margin-top:-119.4pt;width:406.2pt;height:0;z-index:251666432" o:connectortype="straight"/>
        </w:pict>
      </w:r>
      <w:r w:rsidR="006561BF" w:rsidRPr="002F4951">
        <w:rPr>
          <w:rFonts w:ascii="Times New Roman" w:hAnsi="Times New Roman" w:cs="Times New Roman"/>
          <w:sz w:val="23"/>
          <w:szCs w:val="23"/>
        </w:rPr>
        <w:t>Banjir sudah seperti tradisi yang menjadi bagian dari Kota Samarinda terutama saat hujan. Beberapa lokasi kerap tergenang air saat hujan tiba, salah satu lokasi yang menjadi langganan banjir adalah wilayah Kelurahan Temindung Permai. Hal ini dibuktikan dari banyaknya daerah atau lokasi banjir di Kelurahan Temindung Permai Samarinda. Hujan turun sebentar, namun sudah dapat menggenangi beberapa titik di Kelurahan Temindung Permai Samarinda. Kelurahan Temindung Permai Samar</w:t>
      </w:r>
      <w:r w:rsidR="009303A8" w:rsidRPr="002F4951">
        <w:rPr>
          <w:rFonts w:ascii="Times New Roman" w:hAnsi="Times New Roman" w:cs="Times New Roman"/>
          <w:sz w:val="23"/>
          <w:szCs w:val="23"/>
        </w:rPr>
        <w:t>inda terdiri dari 39 RT dan ter</w:t>
      </w:r>
      <w:r w:rsidR="006561BF" w:rsidRPr="002F4951">
        <w:rPr>
          <w:rFonts w:ascii="Times New Roman" w:hAnsi="Times New Roman" w:cs="Times New Roman"/>
          <w:sz w:val="23"/>
          <w:szCs w:val="23"/>
        </w:rPr>
        <w:t>dapat 35 titik daerah rawan banjir (Data Kelurahan Temindung Permai Samarinda Juni 2013).</w:t>
      </w:r>
    </w:p>
    <w:p w:rsidR="009963FA" w:rsidRPr="002F4951" w:rsidRDefault="009963FA" w:rsidP="00B17CE3">
      <w:pPr>
        <w:pStyle w:val="ListParagraph"/>
        <w:shd w:val="clear" w:color="auto" w:fill="FFFFFF"/>
        <w:spacing w:line="240" w:lineRule="auto"/>
        <w:ind w:left="0" w:firstLine="567"/>
        <w:jc w:val="both"/>
        <w:rPr>
          <w:rFonts w:ascii="Times New Roman" w:hAnsi="Times New Roman" w:cs="Times New Roman"/>
          <w:sz w:val="23"/>
          <w:szCs w:val="23"/>
        </w:rPr>
      </w:pPr>
      <w:r w:rsidRPr="002F4951">
        <w:rPr>
          <w:rFonts w:ascii="Times New Roman" w:hAnsi="Times New Roman" w:cs="Times New Roman"/>
          <w:sz w:val="23"/>
          <w:szCs w:val="23"/>
        </w:rPr>
        <w:t>Kurangnya kesadaran lingkungan merupakan faktor penyebab terjadinya banjir. Masyarakat yang memiliki kesadaran lingkungan yang rendah cenderung tidak peduli akan keadaan lingkungan sekitar dan tidak peduli akan dampak yang dihasilkan dari kurangnya kesadaran lingkungan. Membuang sampah sembarangan merupakan salah satu wujud kurangnya kesadaran lingkungan yang sudah menjadi kebiasaan masyarakat Samarinda termasuk masyarakat Kelurahan Temindung Permai Samarinda. Membuang sampah sembarangan merupakan salah satu peristiwa kecil namun berdampak besar. Apabila seluruh masyarakat membuang sampah sembarangan (tidak pada tempatnya) maka jumlah sampah tersebut sama dengan jumlah masyarakat yang ada di kali dengan frekuensi/jumlah membuang sampah, tentu hal tersebut merupakan jumlah yang cukup besar apabila tidak cepat diatasi.</w:t>
      </w:r>
    </w:p>
    <w:p w:rsidR="009963FA" w:rsidRPr="002F4951" w:rsidRDefault="009963FA" w:rsidP="00B17CE3">
      <w:pPr>
        <w:pStyle w:val="ListParagraph"/>
        <w:shd w:val="clear" w:color="auto" w:fill="FFFFFF"/>
        <w:spacing w:line="240" w:lineRule="auto"/>
        <w:ind w:left="0" w:firstLine="567"/>
        <w:jc w:val="both"/>
        <w:rPr>
          <w:rFonts w:ascii="Times New Roman" w:hAnsi="Times New Roman" w:cs="Times New Roman"/>
          <w:sz w:val="23"/>
          <w:szCs w:val="23"/>
        </w:rPr>
      </w:pPr>
      <w:r w:rsidRPr="002F4951">
        <w:rPr>
          <w:rFonts w:ascii="Times New Roman" w:hAnsi="Times New Roman" w:cs="Times New Roman"/>
          <w:sz w:val="23"/>
          <w:szCs w:val="23"/>
        </w:rPr>
        <w:t>Kurangnya kesadaran lingkungan masyarakat dapat diamati secara langsung, misalnya sampah yang banyak dibuang diselokan dan aliran sungai serta dijalanan saat mengendarai kendaraan. Itu merupakan peristiwa kecil yang dapat berdampak besar. Apabila hal ini terus-menerus dilakukan maka jumlah sampah yang dibuang diselokan/sungai/jalan akan sangat besar sehingga dapat menimbulkan dampak lingkungan seperti banjir. Sampah yang dibuang diselokan dapat menutupi jalur aliran air, sehingga selokan dapat tersumbat dan tidak dapat menjalankan fungsinya mengaliri air saat hujan tiba, sehingga terjadilah banjir.</w:t>
      </w:r>
    </w:p>
    <w:p w:rsidR="006561BF" w:rsidRPr="002F4951" w:rsidRDefault="006561BF" w:rsidP="00B17CE3">
      <w:pPr>
        <w:pStyle w:val="ListParagraph"/>
        <w:shd w:val="clear" w:color="auto" w:fill="FFFFFF"/>
        <w:spacing w:line="240" w:lineRule="auto"/>
        <w:ind w:left="0" w:firstLine="567"/>
        <w:jc w:val="both"/>
        <w:rPr>
          <w:rFonts w:ascii="Times New Roman" w:hAnsi="Times New Roman" w:cs="Times New Roman"/>
          <w:sz w:val="23"/>
          <w:szCs w:val="23"/>
        </w:rPr>
      </w:pPr>
      <w:r w:rsidRPr="002F4951">
        <w:rPr>
          <w:rFonts w:ascii="Times New Roman" w:hAnsi="Times New Roman" w:cs="Times New Roman"/>
          <w:sz w:val="23"/>
          <w:szCs w:val="23"/>
        </w:rPr>
        <w:t xml:space="preserve">Masalah banjir adalah masalah bersama, bukan hanya tanggung jawab Pemerintah ataupun pihak-pihak tertentu, melainkan juga tanggung jawab masyarakat luas. Sudah bukan saatnya lagi masyarakat </w:t>
      </w:r>
      <w:r w:rsidR="009303A8" w:rsidRPr="002F4951">
        <w:rPr>
          <w:rFonts w:ascii="Times New Roman" w:hAnsi="Times New Roman" w:cs="Times New Roman"/>
          <w:sz w:val="23"/>
          <w:szCs w:val="23"/>
        </w:rPr>
        <w:t>menyalahkan pemerintah akan ter</w:t>
      </w:r>
      <w:r w:rsidRPr="002F4951">
        <w:rPr>
          <w:rFonts w:ascii="Times New Roman" w:hAnsi="Times New Roman" w:cs="Times New Roman"/>
          <w:sz w:val="23"/>
          <w:szCs w:val="23"/>
        </w:rPr>
        <w:t>jadinya banjir begitupula sebaliknya. Banyak faktor penyebab terjadinya banjir. Kesadaran lingkungan disini men</w:t>
      </w:r>
      <w:r w:rsidR="009303A8" w:rsidRPr="002F4951">
        <w:rPr>
          <w:rFonts w:ascii="Times New Roman" w:hAnsi="Times New Roman" w:cs="Times New Roman"/>
          <w:sz w:val="23"/>
          <w:szCs w:val="23"/>
        </w:rPr>
        <w:t>coba untuk melihat faktor penye</w:t>
      </w:r>
      <w:r w:rsidRPr="002F4951">
        <w:rPr>
          <w:rFonts w:ascii="Times New Roman" w:hAnsi="Times New Roman" w:cs="Times New Roman"/>
          <w:sz w:val="23"/>
          <w:szCs w:val="23"/>
        </w:rPr>
        <w:t>bab banjir dari yang terkecil namun bi</w:t>
      </w:r>
      <w:r w:rsidR="009303A8" w:rsidRPr="002F4951">
        <w:rPr>
          <w:rFonts w:ascii="Times New Roman" w:hAnsi="Times New Roman" w:cs="Times New Roman"/>
          <w:sz w:val="23"/>
          <w:szCs w:val="23"/>
        </w:rPr>
        <w:t>sa berdampak besar, yaitu bagai</w:t>
      </w:r>
      <w:r w:rsidRPr="002F4951">
        <w:rPr>
          <w:rFonts w:ascii="Times New Roman" w:hAnsi="Times New Roman" w:cs="Times New Roman"/>
          <w:sz w:val="23"/>
          <w:szCs w:val="23"/>
        </w:rPr>
        <w:t>mana kesadaran lingkungan masing-masing individu sebagai anggota masyarakat sebagai upaya mengatasi banjir.</w:t>
      </w:r>
    </w:p>
    <w:p w:rsidR="006561BF" w:rsidRPr="002F4951" w:rsidRDefault="0035561B" w:rsidP="00B17CE3">
      <w:pPr>
        <w:pStyle w:val="ListParagraph"/>
        <w:shd w:val="clear" w:color="auto" w:fill="FFFFFF"/>
        <w:spacing w:before="240" w:line="240" w:lineRule="auto"/>
        <w:ind w:left="0" w:firstLine="567"/>
        <w:jc w:val="both"/>
        <w:rPr>
          <w:rFonts w:ascii="Times New Roman" w:hAnsi="Times New Roman" w:cs="Times New Roman"/>
          <w:sz w:val="23"/>
          <w:szCs w:val="23"/>
        </w:rPr>
      </w:pPr>
      <w:r w:rsidRPr="0035561B">
        <w:rPr>
          <w:rFonts w:ascii="Times New Roman" w:hAnsi="Times New Roman" w:cs="Times New Roman"/>
          <w:noProof/>
          <w:sz w:val="23"/>
          <w:szCs w:val="23"/>
          <w:lang w:eastAsia="id-ID"/>
        </w:rPr>
        <w:pict>
          <v:shape id="_x0000_s1139" type="#_x0000_t32" style="position:absolute;left:0;text-align:left;margin-left:-4.15pt;margin-top:147.95pt;width:406.2pt;height:0;z-index:251677696" o:connectortype="straight"/>
        </w:pict>
      </w:r>
      <w:r w:rsidR="006561BF" w:rsidRPr="002F4951">
        <w:rPr>
          <w:rFonts w:ascii="Times New Roman" w:hAnsi="Times New Roman" w:cs="Times New Roman"/>
          <w:sz w:val="23"/>
          <w:szCs w:val="23"/>
        </w:rPr>
        <w:t>Media Massa dapat menjadi sarana untuk menyampaikan pesan kepada khalayak agar mengetahui atau melakukan suatu hal sesuai dengan pesan yang disampaikan. Media massa dapat menyampaikan pesan kepada khalayak ramai yang heterogen dan tersebar luas secara serentak dan merata. Hal tersebut mem</w:t>
      </w:r>
      <w:r w:rsidR="00B17CE3" w:rsidRPr="002F4951">
        <w:rPr>
          <w:rFonts w:ascii="Times New Roman" w:hAnsi="Times New Roman" w:cs="Times New Roman"/>
          <w:sz w:val="23"/>
          <w:szCs w:val="23"/>
        </w:rPr>
        <w:t>ungkinkan terciptanya keefektif</w:t>
      </w:r>
      <w:r w:rsidR="006561BF" w:rsidRPr="002F4951">
        <w:rPr>
          <w:rFonts w:ascii="Times New Roman" w:hAnsi="Times New Roman" w:cs="Times New Roman"/>
          <w:sz w:val="23"/>
          <w:szCs w:val="23"/>
        </w:rPr>
        <w:t>an komunikasi untuk menyampaik</w:t>
      </w:r>
      <w:r w:rsidR="00B17CE3" w:rsidRPr="002F4951">
        <w:rPr>
          <w:rFonts w:ascii="Times New Roman" w:hAnsi="Times New Roman" w:cs="Times New Roman"/>
          <w:sz w:val="23"/>
          <w:szCs w:val="23"/>
        </w:rPr>
        <w:t>an pesan. Pesan yang dikemas se</w:t>
      </w:r>
      <w:r w:rsidR="006561BF" w:rsidRPr="002F4951">
        <w:rPr>
          <w:rFonts w:ascii="Times New Roman" w:hAnsi="Times New Roman" w:cs="Times New Roman"/>
          <w:sz w:val="23"/>
          <w:szCs w:val="23"/>
        </w:rPr>
        <w:t>demikian rupa dapat mempersuasi khalayak yang menerima pesan tersebut, hal ini dapat digunakan sebagai alat untuk menyampaikan kepada masyarakat bahwa masalah banjir adalah masalah yang harus dipecahkan bersama.</w:t>
      </w:r>
    </w:p>
    <w:p w:rsidR="006561BF" w:rsidRPr="002F4951" w:rsidRDefault="0035561B" w:rsidP="00B17CE3">
      <w:pPr>
        <w:pStyle w:val="ListParagraph"/>
        <w:shd w:val="clear" w:color="auto" w:fill="FFFFFF"/>
        <w:spacing w:before="240" w:line="240" w:lineRule="auto"/>
        <w:ind w:left="0" w:firstLine="567"/>
        <w:jc w:val="both"/>
        <w:rPr>
          <w:rFonts w:ascii="Times New Roman" w:hAnsi="Times New Roman" w:cs="Times New Roman"/>
          <w:sz w:val="23"/>
          <w:szCs w:val="23"/>
          <w:lang w:val="en-US"/>
        </w:rPr>
      </w:pPr>
      <w:r w:rsidRPr="0035561B">
        <w:rPr>
          <w:rFonts w:ascii="Times New Roman" w:hAnsi="Times New Roman" w:cs="Times New Roman"/>
          <w:noProof/>
          <w:sz w:val="23"/>
          <w:szCs w:val="23"/>
          <w:lang w:eastAsia="id-ID"/>
        </w:rPr>
        <w:lastRenderedPageBreak/>
        <w:pict>
          <v:shape id="_x0000_s1155" type="#_x0000_t32" style="position:absolute;left:0;text-align:left;margin-left:-6.2pt;margin-top:-38.6pt;width:406.2pt;height:0;z-index:251691008" o:connectortype="straight"/>
        </w:pict>
      </w:r>
      <w:r w:rsidR="006561BF" w:rsidRPr="002F4951">
        <w:rPr>
          <w:rFonts w:ascii="Times New Roman" w:hAnsi="Times New Roman" w:cs="Times New Roman"/>
          <w:sz w:val="23"/>
          <w:szCs w:val="23"/>
        </w:rPr>
        <w:t xml:space="preserve">Koran Kaltim merupakan Surat Kabar lokal yang beredar di </w:t>
      </w:r>
      <w:r w:rsidR="00B17CE3" w:rsidRPr="002F4951">
        <w:rPr>
          <w:rFonts w:ascii="Times New Roman" w:hAnsi="Times New Roman" w:cs="Times New Roman"/>
          <w:sz w:val="23"/>
          <w:szCs w:val="23"/>
        </w:rPr>
        <w:t>Samarinda. Koran Kaltim menyaji</w:t>
      </w:r>
      <w:r w:rsidR="006561BF" w:rsidRPr="002F4951">
        <w:rPr>
          <w:rFonts w:ascii="Times New Roman" w:hAnsi="Times New Roman" w:cs="Times New Roman"/>
          <w:sz w:val="23"/>
          <w:szCs w:val="23"/>
        </w:rPr>
        <w:t>kan berita-berita yang berasal dari masyarakat dan ditujukan untuk masyarakat. Berita yang disajikan beraneka ragam, salah satunya adalah berita banjir, dimana koran kaltim menjadi media lingkungan y</w:t>
      </w:r>
      <w:r w:rsidR="00B17CE3" w:rsidRPr="002F4951">
        <w:rPr>
          <w:rFonts w:ascii="Times New Roman" w:hAnsi="Times New Roman" w:cs="Times New Roman"/>
          <w:sz w:val="23"/>
          <w:szCs w:val="23"/>
        </w:rPr>
        <w:t>ang memberitakan isu-isu lingku</w:t>
      </w:r>
      <w:r w:rsidR="006561BF" w:rsidRPr="002F4951">
        <w:rPr>
          <w:rFonts w:ascii="Times New Roman" w:hAnsi="Times New Roman" w:cs="Times New Roman"/>
          <w:sz w:val="23"/>
          <w:szCs w:val="23"/>
        </w:rPr>
        <w:t>ngan tentang seputar berita banjir, agar masyarakat dapat membuka pemikirannya yang akan mem-pengaruhi perilakunya untuk lebih memperhatikan lingkungan. Banjir Samarinda adalah tanggung jawab bersama, bukan hanya tanggung jawab pihak-pihak tertentu. Dengan Surat Kabar (dalam hal ini Koran Kaltim) melalui pesan berita banjir yang di sampaikan, masyarakat dapat bersama-sama sadar bahwa masalah banjir adalah masalah bersama, sehingga diperlukannya kesadaran dari masing-masing individu untuk d</w:t>
      </w:r>
      <w:r w:rsidR="009303A8" w:rsidRPr="002F4951">
        <w:rPr>
          <w:rFonts w:ascii="Times New Roman" w:hAnsi="Times New Roman" w:cs="Times New Roman"/>
          <w:sz w:val="23"/>
          <w:szCs w:val="23"/>
        </w:rPr>
        <w:t>apat lebih memperhatikan lingku</w:t>
      </w:r>
      <w:r w:rsidR="006561BF" w:rsidRPr="002F4951">
        <w:rPr>
          <w:rFonts w:ascii="Times New Roman" w:hAnsi="Times New Roman" w:cs="Times New Roman"/>
          <w:sz w:val="23"/>
          <w:szCs w:val="23"/>
        </w:rPr>
        <w:t>ngan.</w:t>
      </w:r>
    </w:p>
    <w:p w:rsidR="009963FA" w:rsidRPr="002F4951" w:rsidRDefault="009963FA" w:rsidP="000E0A50">
      <w:pPr>
        <w:pStyle w:val="ListParagraph"/>
        <w:shd w:val="clear" w:color="auto" w:fill="FFFFFF"/>
        <w:spacing w:line="240" w:lineRule="auto"/>
        <w:ind w:left="0" w:firstLine="567"/>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Berdasarkan hal-hal diatas, maka penulis mengangkat judul “Pengaruh Berita Banjir di Koran Kaltim Terhadap Kesadaran Lingkungan Masyarakat Kelurahan Temindung Permai Samarinda”.</w:t>
      </w:r>
    </w:p>
    <w:p w:rsidR="006561BF" w:rsidRPr="002F4951" w:rsidRDefault="006561BF" w:rsidP="000E0A50">
      <w:pPr>
        <w:shd w:val="clear" w:color="auto" w:fill="FFFFFF"/>
        <w:spacing w:after="0" w:line="240" w:lineRule="auto"/>
        <w:jc w:val="both"/>
        <w:rPr>
          <w:rFonts w:ascii="Times New Roman" w:hAnsi="Times New Roman" w:cs="Times New Roman"/>
          <w:b/>
          <w:color w:val="262626"/>
          <w:sz w:val="26"/>
          <w:szCs w:val="26"/>
        </w:rPr>
      </w:pPr>
      <w:r w:rsidRPr="002F4951">
        <w:rPr>
          <w:rFonts w:ascii="Times New Roman" w:hAnsi="Times New Roman" w:cs="Times New Roman"/>
          <w:b/>
          <w:color w:val="262626"/>
          <w:sz w:val="26"/>
          <w:szCs w:val="26"/>
        </w:rPr>
        <w:t>Rumusan Masalah</w:t>
      </w:r>
    </w:p>
    <w:p w:rsidR="006561BF" w:rsidRPr="002F4951" w:rsidRDefault="006561BF" w:rsidP="000E0A50">
      <w:pPr>
        <w:pStyle w:val="ListParagraph"/>
        <w:shd w:val="clear" w:color="auto" w:fill="FFFFFF"/>
        <w:spacing w:line="240" w:lineRule="auto"/>
        <w:ind w:left="0" w:firstLine="567"/>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Berdasarkan latar belakang penelitian, maka permasalahan yang dikemukakan dalam penulisan ini adalah: Apakah terdapat pengaruh antara Berita Banjir di Koran Kaltim Terhadap Kesadaran Lingkungan Masyarakat Kelurahan Temindung Permai Samarinda?</w:t>
      </w:r>
    </w:p>
    <w:p w:rsidR="006561BF" w:rsidRPr="002F4951" w:rsidRDefault="006561BF" w:rsidP="000E0A50">
      <w:pPr>
        <w:shd w:val="clear" w:color="auto" w:fill="FFFFFF"/>
        <w:spacing w:after="0" w:line="240" w:lineRule="auto"/>
        <w:jc w:val="both"/>
        <w:rPr>
          <w:rFonts w:ascii="Times New Roman" w:hAnsi="Times New Roman" w:cs="Times New Roman"/>
          <w:b/>
          <w:color w:val="262626"/>
          <w:sz w:val="26"/>
          <w:szCs w:val="26"/>
        </w:rPr>
      </w:pPr>
      <w:r w:rsidRPr="002F4951">
        <w:rPr>
          <w:rFonts w:ascii="Times New Roman" w:hAnsi="Times New Roman" w:cs="Times New Roman"/>
          <w:b/>
          <w:color w:val="262626"/>
          <w:sz w:val="26"/>
          <w:szCs w:val="26"/>
        </w:rPr>
        <w:t>Tujuan Penelitian</w:t>
      </w:r>
    </w:p>
    <w:p w:rsidR="006561BF" w:rsidRPr="002F4951" w:rsidRDefault="006561BF" w:rsidP="000E0A50">
      <w:pPr>
        <w:shd w:val="clear" w:color="auto" w:fill="FFFFFF"/>
        <w:spacing w:after="0" w:line="240" w:lineRule="auto"/>
        <w:ind w:firstLine="567"/>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Adapun tujuan yang ingin dicapai dalam penelitian ini adalah: Untuk mengetahui pengaruh berita banjir di Koran Kaltim terhadap kesadaran lingkungan masyarakat Kelurahan Temindung Permai Samarinda.</w:t>
      </w:r>
    </w:p>
    <w:p w:rsidR="006561BF" w:rsidRPr="005E61FB" w:rsidRDefault="005E61FB" w:rsidP="000E0A50">
      <w:pPr>
        <w:pStyle w:val="ListParagraph"/>
        <w:shd w:val="clear" w:color="auto" w:fill="FFFFFF"/>
        <w:spacing w:before="240" w:line="240" w:lineRule="auto"/>
        <w:ind w:left="0"/>
        <w:jc w:val="both"/>
        <w:rPr>
          <w:rFonts w:ascii="Times New Roman" w:hAnsi="Times New Roman" w:cs="Times New Roman"/>
          <w:b/>
          <w:color w:val="262626"/>
          <w:sz w:val="26"/>
          <w:szCs w:val="26"/>
          <w:lang w:val="en-US"/>
        </w:rPr>
      </w:pPr>
      <w:proofErr w:type="spellStart"/>
      <w:r>
        <w:rPr>
          <w:rFonts w:ascii="Times New Roman" w:hAnsi="Times New Roman" w:cs="Times New Roman"/>
          <w:b/>
          <w:color w:val="262626"/>
          <w:sz w:val="26"/>
          <w:szCs w:val="26"/>
          <w:lang w:val="en-US"/>
        </w:rPr>
        <w:t>Kerangka</w:t>
      </w:r>
      <w:proofErr w:type="spellEnd"/>
      <w:r>
        <w:rPr>
          <w:rFonts w:ascii="Times New Roman" w:hAnsi="Times New Roman" w:cs="Times New Roman"/>
          <w:b/>
          <w:color w:val="262626"/>
          <w:sz w:val="26"/>
          <w:szCs w:val="26"/>
          <w:lang w:val="en-US"/>
        </w:rPr>
        <w:t xml:space="preserve"> </w:t>
      </w:r>
      <w:proofErr w:type="spellStart"/>
      <w:r>
        <w:rPr>
          <w:rFonts w:ascii="Times New Roman" w:hAnsi="Times New Roman" w:cs="Times New Roman"/>
          <w:b/>
          <w:color w:val="262626"/>
          <w:sz w:val="26"/>
          <w:szCs w:val="26"/>
          <w:lang w:val="en-US"/>
        </w:rPr>
        <w:t>Dasar</w:t>
      </w:r>
      <w:proofErr w:type="spellEnd"/>
      <w:r>
        <w:rPr>
          <w:rFonts w:ascii="Times New Roman" w:hAnsi="Times New Roman" w:cs="Times New Roman"/>
          <w:b/>
          <w:color w:val="262626"/>
          <w:sz w:val="26"/>
          <w:szCs w:val="26"/>
          <w:lang w:val="en-US"/>
        </w:rPr>
        <w:t xml:space="preserve"> </w:t>
      </w:r>
      <w:proofErr w:type="spellStart"/>
      <w:r>
        <w:rPr>
          <w:rFonts w:ascii="Times New Roman" w:hAnsi="Times New Roman" w:cs="Times New Roman"/>
          <w:b/>
          <w:color w:val="262626"/>
          <w:sz w:val="26"/>
          <w:szCs w:val="26"/>
          <w:lang w:val="en-US"/>
        </w:rPr>
        <w:t>Teori</w:t>
      </w:r>
      <w:proofErr w:type="spellEnd"/>
    </w:p>
    <w:p w:rsidR="006561BF" w:rsidRPr="002F4951" w:rsidRDefault="006561BF" w:rsidP="000E0A50">
      <w:pPr>
        <w:pStyle w:val="ListParagraph"/>
        <w:shd w:val="clear" w:color="auto" w:fill="FFFFFF"/>
        <w:tabs>
          <w:tab w:val="left" w:pos="2513"/>
        </w:tabs>
        <w:spacing w:before="240" w:after="0" w:line="240" w:lineRule="auto"/>
        <w:ind w:left="0"/>
        <w:jc w:val="both"/>
        <w:rPr>
          <w:rFonts w:ascii="Times New Roman" w:hAnsi="Times New Roman" w:cs="Times New Roman"/>
          <w:b/>
          <w:color w:val="262626"/>
          <w:sz w:val="26"/>
          <w:szCs w:val="26"/>
        </w:rPr>
      </w:pPr>
      <w:r w:rsidRPr="002F4951">
        <w:rPr>
          <w:rFonts w:ascii="Times New Roman" w:hAnsi="Times New Roman" w:cs="Times New Roman"/>
          <w:b/>
          <w:color w:val="262626"/>
          <w:sz w:val="26"/>
          <w:szCs w:val="26"/>
        </w:rPr>
        <w:t>Teori S-O-R</w:t>
      </w:r>
      <w:r w:rsidR="005E61FB">
        <w:rPr>
          <w:rFonts w:ascii="Times New Roman" w:hAnsi="Times New Roman" w:cs="Times New Roman"/>
          <w:b/>
          <w:color w:val="262626"/>
          <w:sz w:val="26"/>
          <w:szCs w:val="26"/>
        </w:rPr>
        <w:tab/>
      </w:r>
    </w:p>
    <w:p w:rsidR="00C40710" w:rsidRPr="002F4951" w:rsidRDefault="006561BF" w:rsidP="00B17CE3">
      <w:pPr>
        <w:pStyle w:val="ListParagraph"/>
        <w:shd w:val="clear" w:color="auto" w:fill="FFFFFF"/>
        <w:spacing w:line="240" w:lineRule="auto"/>
        <w:ind w:left="0" w:firstLine="567"/>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Teori S-O-R sebagai singkatan dari</w:t>
      </w:r>
      <w:r w:rsidR="009303A8" w:rsidRPr="002F4951">
        <w:rPr>
          <w:rFonts w:ascii="Times New Roman" w:hAnsi="Times New Roman" w:cs="Times New Roman"/>
          <w:color w:val="262626"/>
          <w:sz w:val="23"/>
          <w:szCs w:val="23"/>
        </w:rPr>
        <w:t xml:space="preserve"> Stimulus-Organism-Response. Me</w:t>
      </w:r>
      <w:r w:rsidRPr="002F4951">
        <w:rPr>
          <w:rFonts w:ascii="Times New Roman" w:hAnsi="Times New Roman" w:cs="Times New Roman"/>
          <w:color w:val="262626"/>
          <w:sz w:val="23"/>
          <w:szCs w:val="23"/>
        </w:rPr>
        <w:t>nurut stimulus response ini, efek yan</w:t>
      </w:r>
      <w:r w:rsidR="00C40710" w:rsidRPr="002F4951">
        <w:rPr>
          <w:rFonts w:ascii="Times New Roman" w:hAnsi="Times New Roman" w:cs="Times New Roman"/>
          <w:color w:val="262626"/>
          <w:sz w:val="23"/>
          <w:szCs w:val="23"/>
        </w:rPr>
        <w:t>g ditimbulkan adalah reaksi khu</w:t>
      </w:r>
      <w:r w:rsidRPr="002F4951">
        <w:rPr>
          <w:rFonts w:ascii="Times New Roman" w:hAnsi="Times New Roman" w:cs="Times New Roman"/>
          <w:color w:val="262626"/>
          <w:sz w:val="23"/>
          <w:szCs w:val="23"/>
        </w:rPr>
        <w:t>s</w:t>
      </w:r>
      <w:r w:rsidR="00C40710" w:rsidRPr="002F4951">
        <w:rPr>
          <w:rFonts w:ascii="Times New Roman" w:hAnsi="Times New Roman" w:cs="Times New Roman"/>
          <w:color w:val="262626"/>
          <w:sz w:val="23"/>
          <w:szCs w:val="23"/>
        </w:rPr>
        <w:t>us terhadap stimulus khusus, se</w:t>
      </w:r>
      <w:r w:rsidR="009303A8" w:rsidRPr="002F4951">
        <w:rPr>
          <w:rFonts w:ascii="Times New Roman" w:hAnsi="Times New Roman" w:cs="Times New Roman"/>
          <w:color w:val="262626"/>
          <w:sz w:val="23"/>
          <w:szCs w:val="23"/>
        </w:rPr>
        <w:t>hingga seseorang dapat meng</w:t>
      </w:r>
      <w:r w:rsidRPr="002F4951">
        <w:rPr>
          <w:rFonts w:ascii="Times New Roman" w:hAnsi="Times New Roman" w:cs="Times New Roman"/>
          <w:color w:val="262626"/>
          <w:sz w:val="23"/>
          <w:szCs w:val="23"/>
        </w:rPr>
        <w:t>harapkan dan memperkirakan kesesu</w:t>
      </w:r>
      <w:r w:rsidR="00C40710" w:rsidRPr="002F4951">
        <w:rPr>
          <w:rFonts w:ascii="Times New Roman" w:hAnsi="Times New Roman" w:cs="Times New Roman"/>
          <w:color w:val="262626"/>
          <w:sz w:val="23"/>
          <w:szCs w:val="23"/>
        </w:rPr>
        <w:t>aian antara pesan dan reaksi ko</w:t>
      </w:r>
      <w:r w:rsidRPr="002F4951">
        <w:rPr>
          <w:rFonts w:ascii="Times New Roman" w:hAnsi="Times New Roman" w:cs="Times New Roman"/>
          <w:color w:val="262626"/>
          <w:sz w:val="23"/>
          <w:szCs w:val="23"/>
        </w:rPr>
        <w:t>munikan (Onong Uchjana Effendy, 2003:254).</w:t>
      </w:r>
      <w:r w:rsidR="00C40710" w:rsidRPr="002F4951">
        <w:rPr>
          <w:rFonts w:ascii="Times New Roman" w:hAnsi="Times New Roman" w:cs="Times New Roman"/>
          <w:color w:val="262626"/>
          <w:sz w:val="23"/>
          <w:szCs w:val="23"/>
        </w:rPr>
        <w:t xml:space="preserve"> Jadi unsur-unsur dalam model ini adalah: a) Pesan (Stimulus, S); b) Komunikan (Organism, O); c) Efek (Response, R)</w:t>
      </w:r>
      <w:r w:rsidR="009963FA" w:rsidRPr="002F4951">
        <w:rPr>
          <w:rFonts w:ascii="Times New Roman" w:hAnsi="Times New Roman" w:cs="Times New Roman"/>
          <w:color w:val="262626"/>
          <w:sz w:val="23"/>
          <w:szCs w:val="23"/>
        </w:rPr>
        <w:t>.</w:t>
      </w:r>
    </w:p>
    <w:p w:rsidR="009963FA" w:rsidRPr="000E0A50" w:rsidRDefault="009963FA" w:rsidP="00B17CE3">
      <w:pPr>
        <w:pStyle w:val="ListParagraph"/>
        <w:shd w:val="clear" w:color="auto" w:fill="FFFFFF"/>
        <w:spacing w:line="240" w:lineRule="auto"/>
        <w:ind w:left="0"/>
        <w:jc w:val="both"/>
        <w:rPr>
          <w:rFonts w:ascii="Times New Roman" w:hAnsi="Times New Roman" w:cs="Times New Roman"/>
          <w:color w:val="262626"/>
          <w:sz w:val="23"/>
          <w:szCs w:val="23"/>
          <w:lang w:val="en-US"/>
        </w:rPr>
        <w:sectPr w:rsidR="009963FA" w:rsidRPr="000E0A50" w:rsidSect="006A4846">
          <w:headerReference w:type="even" r:id="rId13"/>
          <w:headerReference w:type="default" r:id="rId14"/>
          <w:footerReference w:type="even" r:id="rId15"/>
          <w:footerReference w:type="default" r:id="rId16"/>
          <w:headerReference w:type="first" r:id="rId17"/>
          <w:type w:val="continuous"/>
          <w:pgSz w:w="11906" w:h="16838"/>
          <w:pgMar w:top="2268" w:right="1701" w:bottom="1701" w:left="2268" w:header="1134" w:footer="720" w:gutter="0"/>
          <w:pgNumType w:start="17"/>
          <w:cols w:space="708"/>
          <w:titlePg/>
          <w:docGrid w:linePitch="360"/>
        </w:sectPr>
      </w:pPr>
    </w:p>
    <w:p w:rsidR="006561BF" w:rsidRPr="002F4951" w:rsidRDefault="009963FA" w:rsidP="00B17CE3">
      <w:pPr>
        <w:pStyle w:val="ListParagraph"/>
        <w:shd w:val="clear" w:color="auto" w:fill="FFFFFF"/>
        <w:spacing w:line="240" w:lineRule="auto"/>
        <w:ind w:left="0"/>
        <w:jc w:val="center"/>
        <w:rPr>
          <w:rFonts w:ascii="Times New Roman" w:hAnsi="Times New Roman" w:cs="Times New Roman"/>
          <w:color w:val="262626"/>
          <w:sz w:val="23"/>
          <w:szCs w:val="23"/>
        </w:rPr>
      </w:pPr>
      <w:r w:rsidRPr="002F4951">
        <w:rPr>
          <w:rFonts w:ascii="Times New Roman" w:hAnsi="Times New Roman" w:cs="Times New Roman"/>
          <w:color w:val="262626"/>
          <w:sz w:val="23"/>
          <w:szCs w:val="23"/>
        </w:rPr>
        <w:lastRenderedPageBreak/>
        <w:t>Gambar 1.</w:t>
      </w:r>
      <w:r w:rsidR="006561BF" w:rsidRPr="002F4951">
        <w:rPr>
          <w:rFonts w:ascii="Times New Roman" w:hAnsi="Times New Roman" w:cs="Times New Roman"/>
          <w:color w:val="262626"/>
          <w:sz w:val="23"/>
          <w:szCs w:val="23"/>
        </w:rPr>
        <w:t xml:space="preserve"> Teori S-O-R</w:t>
      </w:r>
    </w:p>
    <w:p w:rsidR="006561BF" w:rsidRPr="002F4951" w:rsidRDefault="006561BF" w:rsidP="00B17CE3">
      <w:pPr>
        <w:pStyle w:val="ListParagraph"/>
        <w:shd w:val="clear" w:color="auto" w:fill="FFFFFF"/>
        <w:spacing w:line="240" w:lineRule="auto"/>
        <w:ind w:left="0" w:firstLine="567"/>
        <w:jc w:val="center"/>
        <w:rPr>
          <w:rFonts w:ascii="Times New Roman" w:hAnsi="Times New Roman" w:cs="Times New Roman"/>
          <w:color w:val="262626"/>
          <w:sz w:val="23"/>
          <w:szCs w:val="23"/>
        </w:rPr>
        <w:sectPr w:rsidR="006561BF" w:rsidRPr="002F4951" w:rsidSect="008E7BD7">
          <w:type w:val="continuous"/>
          <w:pgSz w:w="11906" w:h="16838"/>
          <w:pgMar w:top="2268" w:right="1701" w:bottom="1701" w:left="2268" w:header="708" w:footer="708" w:gutter="0"/>
          <w:cols w:space="708"/>
          <w:docGrid w:linePitch="360"/>
        </w:sectPr>
      </w:pPr>
    </w:p>
    <w:p w:rsidR="006561BF" w:rsidRPr="002F4951" w:rsidRDefault="0035561B" w:rsidP="00B17CE3">
      <w:pPr>
        <w:pStyle w:val="ListParagraph"/>
        <w:shd w:val="clear" w:color="auto" w:fill="FFFFFF"/>
        <w:spacing w:line="240" w:lineRule="auto"/>
        <w:ind w:left="0" w:firstLine="567"/>
        <w:jc w:val="center"/>
        <w:rPr>
          <w:rFonts w:ascii="Times New Roman" w:hAnsi="Times New Roman" w:cs="Times New Roman"/>
          <w:color w:val="262626"/>
          <w:sz w:val="23"/>
          <w:szCs w:val="23"/>
        </w:rPr>
      </w:pPr>
      <w:r w:rsidRPr="0035561B">
        <w:rPr>
          <w:rFonts w:ascii="Times New Roman" w:hAnsi="Times New Roman" w:cs="Times New Roman"/>
          <w:noProof/>
          <w:color w:val="262626"/>
          <w:sz w:val="23"/>
          <w:szCs w:val="23"/>
          <w:lang w:eastAsia="id-ID"/>
        </w:rPr>
        <w:lastRenderedPageBreak/>
        <w:pict>
          <v:group id="_x0000_s1026" style="position:absolute;left:0;text-align:left;margin-left:61.8pt;margin-top:.3pt;width:310.65pt;height:174.55pt;z-index:251660288" coordorigin="2933,4979" coordsize="6495,4088">
            <v:rect id="_x0000_s1027" style="position:absolute;left:2933;top:5455;width:1575;height:510">
              <v:textbox style="mso-next-textbox:#_x0000_s1027">
                <w:txbxContent>
                  <w:p w:rsidR="00685AB2" w:rsidRPr="00A16C65" w:rsidRDefault="00685AB2" w:rsidP="006561BF">
                    <w:pPr>
                      <w:jc w:val="center"/>
                      <w:rPr>
                        <w:rFonts w:ascii="Times New Roman" w:hAnsi="Times New Roman" w:cs="Times New Roman"/>
                        <w:sz w:val="24"/>
                        <w:szCs w:val="24"/>
                      </w:rPr>
                    </w:pPr>
                    <w:r w:rsidRPr="00A16C65">
                      <w:rPr>
                        <w:rFonts w:ascii="Times New Roman" w:hAnsi="Times New Roman" w:cs="Times New Roman"/>
                        <w:sz w:val="24"/>
                        <w:szCs w:val="24"/>
                      </w:rPr>
                      <w:t>Stimulus</w:t>
                    </w:r>
                  </w:p>
                </w:txbxContent>
              </v:textbox>
            </v:rect>
            <v:rect id="_x0000_s1028" style="position:absolute;left:7058;top:4979;width:2370;height:1452">
              <v:textbox style="mso-next-textbox:#_x0000_s1028">
                <w:txbxContent>
                  <w:p w:rsidR="00685AB2" w:rsidRPr="00192C06" w:rsidRDefault="00685AB2" w:rsidP="006561BF">
                    <w:pPr>
                      <w:spacing w:after="0"/>
                      <w:jc w:val="center"/>
                      <w:rPr>
                        <w:rFonts w:ascii="Times New Roman" w:hAnsi="Times New Roman" w:cs="Times New Roman"/>
                      </w:rPr>
                    </w:pPr>
                    <w:r w:rsidRPr="00192C06">
                      <w:rPr>
                        <w:rFonts w:ascii="Times New Roman" w:hAnsi="Times New Roman" w:cs="Times New Roman"/>
                      </w:rPr>
                      <w:t>Organism:</w:t>
                    </w:r>
                  </w:p>
                  <w:p w:rsidR="00685AB2" w:rsidRPr="00192C06" w:rsidRDefault="00685AB2" w:rsidP="006561BF">
                    <w:pPr>
                      <w:spacing w:after="0"/>
                      <w:jc w:val="center"/>
                      <w:rPr>
                        <w:rFonts w:ascii="Times New Roman" w:hAnsi="Times New Roman" w:cs="Times New Roman"/>
                      </w:rPr>
                    </w:pPr>
                    <w:r w:rsidRPr="00192C06">
                      <w:rPr>
                        <w:rFonts w:ascii="Times New Roman" w:hAnsi="Times New Roman" w:cs="Times New Roman"/>
                      </w:rPr>
                      <w:t>- Perhatian</w:t>
                    </w:r>
                  </w:p>
                  <w:p w:rsidR="00685AB2" w:rsidRPr="00192C06" w:rsidRDefault="00685AB2" w:rsidP="006561BF">
                    <w:pPr>
                      <w:spacing w:after="0"/>
                      <w:jc w:val="center"/>
                      <w:rPr>
                        <w:rFonts w:ascii="Times New Roman" w:hAnsi="Times New Roman" w:cs="Times New Roman"/>
                      </w:rPr>
                    </w:pPr>
                    <w:r w:rsidRPr="00192C06">
                      <w:rPr>
                        <w:rFonts w:ascii="Times New Roman" w:hAnsi="Times New Roman" w:cs="Times New Roman"/>
                      </w:rPr>
                      <w:t>- Pengertian</w:t>
                    </w:r>
                  </w:p>
                  <w:p w:rsidR="00685AB2" w:rsidRPr="00192C06" w:rsidRDefault="00685AB2" w:rsidP="006561BF">
                    <w:pPr>
                      <w:spacing w:after="0"/>
                      <w:jc w:val="center"/>
                      <w:rPr>
                        <w:rFonts w:ascii="Times New Roman" w:hAnsi="Times New Roman" w:cs="Times New Roman"/>
                      </w:rPr>
                    </w:pPr>
                    <w:r w:rsidRPr="00192C06">
                      <w:rPr>
                        <w:rFonts w:ascii="Times New Roman" w:hAnsi="Times New Roman" w:cs="Times New Roman"/>
                      </w:rPr>
                      <w:t>- Penerimaan</w:t>
                    </w:r>
                  </w:p>
                </w:txbxContent>
              </v:textbox>
            </v:rect>
            <v:rect id="_x0000_s1029" style="position:absolute;left:7118;top:6980;width:2205;height:777">
              <v:textbox style="mso-next-textbox:#_x0000_s1029">
                <w:txbxContent>
                  <w:p w:rsidR="00685AB2" w:rsidRPr="00192C06" w:rsidRDefault="00685AB2" w:rsidP="006561BF">
                    <w:pPr>
                      <w:spacing w:after="0"/>
                      <w:jc w:val="center"/>
                      <w:rPr>
                        <w:rFonts w:ascii="Times New Roman" w:hAnsi="Times New Roman" w:cs="Times New Roman"/>
                      </w:rPr>
                    </w:pPr>
                    <w:r w:rsidRPr="00192C06">
                      <w:rPr>
                        <w:rFonts w:ascii="Times New Roman" w:hAnsi="Times New Roman" w:cs="Times New Roman"/>
                      </w:rPr>
                      <w:t>Reaksi</w:t>
                    </w:r>
                  </w:p>
                  <w:p w:rsidR="00685AB2" w:rsidRPr="00192C06" w:rsidRDefault="00685AB2" w:rsidP="006561BF">
                    <w:pPr>
                      <w:spacing w:after="0"/>
                      <w:jc w:val="center"/>
                      <w:rPr>
                        <w:rFonts w:ascii="Times New Roman" w:hAnsi="Times New Roman" w:cs="Times New Roman"/>
                      </w:rPr>
                    </w:pPr>
                    <w:r w:rsidRPr="00192C06">
                      <w:rPr>
                        <w:rFonts w:ascii="Times New Roman" w:hAnsi="Times New Roman" w:cs="Times New Roman"/>
                      </w:rPr>
                      <w:t>(Perubahan Sikap)</w:t>
                    </w:r>
                  </w:p>
                </w:txbxContent>
              </v:textbox>
            </v:rect>
            <v:shape id="_x0000_s1030" type="#_x0000_t32" style="position:absolute;left:4508;top:5687;width:2550;height:0" o:connectortype="straight">
              <v:stroke endarrow="block"/>
            </v:shape>
            <v:shape id="_x0000_s1031" type="#_x0000_t32" style="position:absolute;left:8228;top:6431;width:0;height:549" o:connectortype="straight">
              <v:stroke endarrow="block"/>
            </v:shape>
            <v:shape id="_x0000_s1032" type="#_x0000_t32" style="position:absolute;left:8213;top:7757;width:0;height:554" o:connectortype="straight">
              <v:stroke endarrow="block"/>
            </v:shape>
            <v:rect id="_x0000_s1033" style="position:absolute;left:6983;top:8311;width:2445;height:756">
              <v:textbox style="mso-next-textbox:#_x0000_s1033">
                <w:txbxContent>
                  <w:p w:rsidR="00685AB2" w:rsidRPr="00192C06" w:rsidRDefault="00685AB2" w:rsidP="006561BF">
                    <w:pPr>
                      <w:spacing w:after="0"/>
                      <w:jc w:val="center"/>
                      <w:rPr>
                        <w:rFonts w:ascii="Times New Roman" w:hAnsi="Times New Roman" w:cs="Times New Roman"/>
                      </w:rPr>
                    </w:pPr>
                    <w:r w:rsidRPr="00192C06">
                      <w:rPr>
                        <w:rFonts w:ascii="Times New Roman" w:hAnsi="Times New Roman" w:cs="Times New Roman"/>
                      </w:rPr>
                      <w:t>Reaksi</w:t>
                    </w:r>
                  </w:p>
                  <w:p w:rsidR="00685AB2" w:rsidRPr="00192C06" w:rsidRDefault="00685AB2" w:rsidP="006561BF">
                    <w:pPr>
                      <w:spacing w:after="0"/>
                      <w:jc w:val="center"/>
                      <w:rPr>
                        <w:rFonts w:ascii="Times New Roman" w:hAnsi="Times New Roman" w:cs="Times New Roman"/>
                      </w:rPr>
                    </w:pPr>
                    <w:r w:rsidRPr="00192C06">
                      <w:rPr>
                        <w:rFonts w:ascii="Times New Roman" w:hAnsi="Times New Roman" w:cs="Times New Roman"/>
                      </w:rPr>
                      <w:t>(Perubahan Perilaku)</w:t>
                    </w:r>
                  </w:p>
                </w:txbxContent>
              </v:textbox>
            </v:rect>
          </v:group>
        </w:pict>
      </w:r>
    </w:p>
    <w:p w:rsidR="006561BF" w:rsidRPr="002F4951" w:rsidRDefault="006561BF" w:rsidP="00B17CE3">
      <w:pPr>
        <w:pStyle w:val="ListParagraph"/>
        <w:shd w:val="clear" w:color="auto" w:fill="FFFFFF"/>
        <w:spacing w:line="240" w:lineRule="auto"/>
        <w:ind w:left="0" w:firstLine="567"/>
        <w:jc w:val="both"/>
        <w:rPr>
          <w:rFonts w:ascii="Times New Roman" w:hAnsi="Times New Roman" w:cs="Times New Roman"/>
          <w:color w:val="262626"/>
          <w:sz w:val="23"/>
          <w:szCs w:val="23"/>
        </w:rPr>
      </w:pPr>
    </w:p>
    <w:p w:rsidR="006561BF" w:rsidRPr="002F4951" w:rsidRDefault="006561BF" w:rsidP="00B17CE3">
      <w:pPr>
        <w:pStyle w:val="ListParagraph"/>
        <w:shd w:val="clear" w:color="auto" w:fill="FFFFFF"/>
        <w:spacing w:line="240" w:lineRule="auto"/>
        <w:ind w:left="0" w:firstLine="567"/>
        <w:jc w:val="both"/>
        <w:rPr>
          <w:rFonts w:ascii="Times New Roman" w:hAnsi="Times New Roman" w:cs="Times New Roman"/>
          <w:color w:val="262626"/>
          <w:sz w:val="23"/>
          <w:szCs w:val="23"/>
        </w:rPr>
      </w:pPr>
    </w:p>
    <w:p w:rsidR="006561BF" w:rsidRPr="002F4951" w:rsidRDefault="006561BF" w:rsidP="00B17CE3">
      <w:pPr>
        <w:pStyle w:val="ListParagraph"/>
        <w:shd w:val="clear" w:color="auto" w:fill="FFFFFF"/>
        <w:spacing w:line="240" w:lineRule="auto"/>
        <w:ind w:left="0" w:firstLine="567"/>
        <w:jc w:val="both"/>
        <w:rPr>
          <w:rFonts w:ascii="Times New Roman" w:hAnsi="Times New Roman" w:cs="Times New Roman"/>
          <w:color w:val="262626"/>
          <w:sz w:val="23"/>
          <w:szCs w:val="23"/>
        </w:rPr>
      </w:pPr>
    </w:p>
    <w:p w:rsidR="006561BF" w:rsidRPr="002F4951" w:rsidRDefault="006561BF" w:rsidP="00B17CE3">
      <w:pPr>
        <w:pStyle w:val="ListParagraph"/>
        <w:shd w:val="clear" w:color="auto" w:fill="FFFFFF"/>
        <w:spacing w:line="240" w:lineRule="auto"/>
        <w:ind w:left="0" w:firstLine="567"/>
        <w:jc w:val="both"/>
        <w:rPr>
          <w:rFonts w:ascii="Times New Roman" w:hAnsi="Times New Roman" w:cs="Times New Roman"/>
          <w:color w:val="262626"/>
          <w:sz w:val="23"/>
          <w:szCs w:val="23"/>
        </w:rPr>
      </w:pPr>
    </w:p>
    <w:p w:rsidR="006561BF" w:rsidRPr="002F4951" w:rsidRDefault="006561BF" w:rsidP="00B17CE3">
      <w:pPr>
        <w:shd w:val="clear" w:color="auto" w:fill="FFFFFF"/>
        <w:spacing w:line="240" w:lineRule="auto"/>
        <w:jc w:val="both"/>
        <w:rPr>
          <w:rFonts w:ascii="Times New Roman" w:hAnsi="Times New Roman" w:cs="Times New Roman"/>
          <w:color w:val="262626"/>
          <w:sz w:val="23"/>
          <w:szCs w:val="23"/>
        </w:rPr>
      </w:pPr>
    </w:p>
    <w:p w:rsidR="006561BF" w:rsidRPr="002F4951" w:rsidRDefault="006561BF" w:rsidP="00B17CE3">
      <w:pPr>
        <w:pStyle w:val="ListParagraph"/>
        <w:shd w:val="clear" w:color="auto" w:fill="FFFFFF"/>
        <w:spacing w:line="240" w:lineRule="auto"/>
        <w:ind w:left="0"/>
        <w:jc w:val="both"/>
        <w:rPr>
          <w:rFonts w:ascii="Times New Roman" w:hAnsi="Times New Roman" w:cs="Times New Roman"/>
          <w:b/>
          <w:color w:val="262626"/>
          <w:sz w:val="23"/>
          <w:szCs w:val="23"/>
        </w:rPr>
      </w:pPr>
    </w:p>
    <w:p w:rsidR="00C40710" w:rsidRPr="002F4951" w:rsidRDefault="00C40710" w:rsidP="00B17CE3">
      <w:pPr>
        <w:pStyle w:val="ListParagraph"/>
        <w:shd w:val="clear" w:color="auto" w:fill="FFFFFF"/>
        <w:spacing w:line="240" w:lineRule="auto"/>
        <w:ind w:left="0"/>
        <w:jc w:val="both"/>
        <w:rPr>
          <w:rFonts w:ascii="Times New Roman" w:hAnsi="Times New Roman" w:cs="Times New Roman"/>
          <w:color w:val="262626"/>
          <w:sz w:val="23"/>
          <w:szCs w:val="23"/>
          <w:lang w:val="en-US"/>
        </w:rPr>
      </w:pPr>
    </w:p>
    <w:p w:rsidR="00C40710" w:rsidRPr="002F4951" w:rsidRDefault="00C40710" w:rsidP="00B17CE3">
      <w:pPr>
        <w:pStyle w:val="ListParagraph"/>
        <w:shd w:val="clear" w:color="auto" w:fill="FFFFFF"/>
        <w:spacing w:line="240" w:lineRule="auto"/>
        <w:ind w:left="0"/>
        <w:jc w:val="both"/>
        <w:rPr>
          <w:rFonts w:ascii="Times New Roman" w:hAnsi="Times New Roman" w:cs="Times New Roman"/>
          <w:color w:val="262626"/>
          <w:sz w:val="23"/>
          <w:szCs w:val="23"/>
          <w:lang w:val="en-US"/>
        </w:rPr>
      </w:pPr>
    </w:p>
    <w:p w:rsidR="00C40710" w:rsidRPr="002F4951" w:rsidRDefault="00C40710" w:rsidP="00B17CE3">
      <w:pPr>
        <w:pStyle w:val="ListParagraph"/>
        <w:shd w:val="clear" w:color="auto" w:fill="FFFFFF"/>
        <w:spacing w:line="240" w:lineRule="auto"/>
        <w:ind w:left="0"/>
        <w:jc w:val="both"/>
        <w:rPr>
          <w:rFonts w:ascii="Times New Roman" w:hAnsi="Times New Roman" w:cs="Times New Roman"/>
          <w:color w:val="262626"/>
          <w:sz w:val="23"/>
          <w:szCs w:val="23"/>
          <w:lang w:val="en-US"/>
        </w:rPr>
      </w:pPr>
    </w:p>
    <w:p w:rsidR="00C40710" w:rsidRPr="002F4951" w:rsidRDefault="00C40710" w:rsidP="00B17CE3">
      <w:pPr>
        <w:pStyle w:val="ListParagraph"/>
        <w:shd w:val="clear" w:color="auto" w:fill="FFFFFF"/>
        <w:spacing w:line="240" w:lineRule="auto"/>
        <w:ind w:left="0"/>
        <w:jc w:val="both"/>
        <w:rPr>
          <w:rFonts w:ascii="Times New Roman" w:hAnsi="Times New Roman" w:cs="Times New Roman"/>
          <w:color w:val="262626"/>
          <w:sz w:val="23"/>
          <w:szCs w:val="23"/>
          <w:lang w:val="en-US"/>
        </w:rPr>
      </w:pPr>
    </w:p>
    <w:p w:rsidR="00C40710" w:rsidRPr="002F4951" w:rsidRDefault="0035561B" w:rsidP="00B17CE3">
      <w:pPr>
        <w:pStyle w:val="ListParagraph"/>
        <w:shd w:val="clear" w:color="auto" w:fill="FFFFFF"/>
        <w:spacing w:line="240" w:lineRule="auto"/>
        <w:ind w:left="0"/>
        <w:jc w:val="both"/>
        <w:rPr>
          <w:rFonts w:ascii="Times New Roman" w:hAnsi="Times New Roman" w:cs="Times New Roman"/>
          <w:color w:val="262626"/>
          <w:sz w:val="23"/>
          <w:szCs w:val="23"/>
        </w:rPr>
      </w:pPr>
      <w:r w:rsidRPr="0035561B">
        <w:rPr>
          <w:rFonts w:ascii="Times New Roman" w:hAnsi="Times New Roman" w:cs="Times New Roman"/>
          <w:noProof/>
          <w:color w:val="262626"/>
          <w:sz w:val="23"/>
          <w:szCs w:val="23"/>
          <w:lang w:eastAsia="id-ID"/>
        </w:rPr>
        <w:pict>
          <v:shape id="_x0000_s1156" type="#_x0000_t32" style="position:absolute;left:0;text-align:left;margin-left:-4.45pt;margin-top:24.9pt;width:406.2pt;height:0;z-index:251692032" o:connectortype="straight"/>
        </w:pict>
      </w:r>
      <w:r w:rsidR="006561BF" w:rsidRPr="002F4951">
        <w:rPr>
          <w:rFonts w:ascii="Times New Roman" w:hAnsi="Times New Roman" w:cs="Times New Roman"/>
          <w:color w:val="262626"/>
          <w:sz w:val="23"/>
          <w:szCs w:val="23"/>
        </w:rPr>
        <w:t>Sumber: (Notoatmodjo,2007:185)</w:t>
      </w:r>
    </w:p>
    <w:p w:rsidR="003D1416" w:rsidRPr="002F4951" w:rsidRDefault="0035561B" w:rsidP="00B17CE3">
      <w:pPr>
        <w:pStyle w:val="ListParagraph"/>
        <w:shd w:val="clear" w:color="auto" w:fill="FFFFFF"/>
        <w:spacing w:line="240" w:lineRule="auto"/>
        <w:ind w:left="0"/>
        <w:jc w:val="both"/>
        <w:rPr>
          <w:rFonts w:ascii="Times New Roman" w:hAnsi="Times New Roman" w:cs="Times New Roman"/>
          <w:color w:val="262626"/>
          <w:sz w:val="23"/>
          <w:szCs w:val="23"/>
        </w:rPr>
      </w:pPr>
      <w:r w:rsidRPr="0035561B">
        <w:rPr>
          <w:rFonts w:ascii="Times New Roman" w:hAnsi="Times New Roman" w:cs="Times New Roman"/>
          <w:noProof/>
          <w:color w:val="262626"/>
          <w:sz w:val="23"/>
          <w:szCs w:val="23"/>
          <w:lang w:eastAsia="id-ID"/>
        </w:rPr>
        <w:lastRenderedPageBreak/>
        <w:pict>
          <v:shape id="_x0000_s1088" type="#_x0000_t32" style="position:absolute;left:0;text-align:left;margin-left:-4.1pt;margin-top:-39.35pt;width:406.2pt;height:0;z-index:251667456" o:connectortype="straight"/>
        </w:pict>
      </w:r>
      <w:r w:rsidR="003D1416" w:rsidRPr="002F4951">
        <w:rPr>
          <w:rFonts w:ascii="Times New Roman" w:hAnsi="Times New Roman" w:cs="Times New Roman"/>
          <w:color w:val="262626"/>
          <w:sz w:val="23"/>
          <w:szCs w:val="23"/>
        </w:rPr>
        <w:t>Proses pada Teori S-O-R (Notoatmodjo,2007:184):</w:t>
      </w:r>
    </w:p>
    <w:p w:rsidR="003D1416" w:rsidRPr="002F4951" w:rsidRDefault="003D1416" w:rsidP="00B17CE3">
      <w:pPr>
        <w:pStyle w:val="ListParagraph"/>
        <w:numPr>
          <w:ilvl w:val="0"/>
          <w:numId w:val="8"/>
        </w:numPr>
        <w:shd w:val="clear" w:color="auto" w:fill="FFFFFF"/>
        <w:spacing w:line="240" w:lineRule="auto"/>
        <w:ind w:left="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Stimulus (rangsang) yang diberikan kepada organisme dapat diterima atau ditolak. Apabila stimulus tersebut tidak diterima atau ditolak berarti stimulus itu tidak efektif dalam mempengaruhi perhatian individu, dan berhenti disini. Tetapi bila stimulus diterima oleh organisme berarti ada perhatian dari individu dan stimulus tersebut efektif.</w:t>
      </w:r>
    </w:p>
    <w:p w:rsidR="003D1416" w:rsidRPr="002F4951" w:rsidRDefault="003D1416" w:rsidP="00B17CE3">
      <w:pPr>
        <w:pStyle w:val="ListParagraph"/>
        <w:numPr>
          <w:ilvl w:val="0"/>
          <w:numId w:val="8"/>
        </w:numPr>
        <w:shd w:val="clear" w:color="auto" w:fill="FFFFFF"/>
        <w:spacing w:line="240" w:lineRule="auto"/>
        <w:ind w:left="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Apabila stimulus telah mendapatkan perhatian dari organisme (diterima) maka ia mengerti stimulus ini dan dilanjutkan kepada proses berikutnya.</w:t>
      </w:r>
    </w:p>
    <w:p w:rsidR="003D1416" w:rsidRPr="002F4951" w:rsidRDefault="003D1416" w:rsidP="00B17CE3">
      <w:pPr>
        <w:pStyle w:val="ListParagraph"/>
        <w:numPr>
          <w:ilvl w:val="0"/>
          <w:numId w:val="8"/>
        </w:numPr>
        <w:shd w:val="clear" w:color="auto" w:fill="FFFFFF"/>
        <w:spacing w:line="240" w:lineRule="auto"/>
        <w:ind w:left="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Setelah itu organisme mengolah stimulus tersebut sehingga terjadi kesediaan untuk bertindak demi stimulus yang telah diterimanya (bersikap).</w:t>
      </w:r>
    </w:p>
    <w:p w:rsidR="003D1416" w:rsidRPr="000E0A50" w:rsidRDefault="003D1416" w:rsidP="00B17CE3">
      <w:pPr>
        <w:pStyle w:val="ListParagraph"/>
        <w:numPr>
          <w:ilvl w:val="0"/>
          <w:numId w:val="8"/>
        </w:numPr>
        <w:shd w:val="clear" w:color="auto" w:fill="FFFFFF"/>
        <w:spacing w:line="240" w:lineRule="auto"/>
        <w:ind w:left="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Akhirnya dengan dukungan fasilitas serta dorongan dari lingkungan maka stimulus tersebut mempunyai efek tindakan dari individu tersebut (perubahan perilaku).</w:t>
      </w:r>
    </w:p>
    <w:p w:rsidR="00B5338D" w:rsidRDefault="000E0A50" w:rsidP="00B5338D">
      <w:pPr>
        <w:pStyle w:val="ListParagraph"/>
        <w:shd w:val="clear" w:color="auto" w:fill="FFFFFF"/>
        <w:spacing w:before="240" w:line="240" w:lineRule="auto"/>
        <w:ind w:left="0" w:firstLine="630"/>
        <w:jc w:val="both"/>
        <w:rPr>
          <w:rFonts w:ascii="Times New Roman" w:hAnsi="Times New Roman" w:cs="Times New Roman"/>
          <w:color w:val="262626"/>
          <w:sz w:val="23"/>
          <w:szCs w:val="23"/>
          <w:lang w:val="en-US"/>
        </w:rPr>
      </w:pPr>
      <w:r w:rsidRPr="002F4951">
        <w:rPr>
          <w:rFonts w:ascii="Times New Roman" w:hAnsi="Times New Roman" w:cs="Times New Roman"/>
          <w:color w:val="262626"/>
          <w:sz w:val="23"/>
          <w:szCs w:val="23"/>
        </w:rPr>
        <w:t>Asumsi dasar dari teori ini adalah media massa menimbulkan efek yang terarah, segera dan langsung terhadap komunikan.  Teori S-O-R menjelaskan bagaimana suatu rangsangan mendapatkan respon. Teori S-O-R beranggapan bahwa organisme menghasilkan perilaku jika ada kondisi stimulus tertentu pula. Jadi efek yang timbul adalah reaksi khusus terhadap stimulus</w:t>
      </w:r>
      <w:r w:rsidR="00B5338D">
        <w:rPr>
          <w:rFonts w:ascii="Times New Roman" w:hAnsi="Times New Roman" w:cs="Times New Roman"/>
          <w:color w:val="262626"/>
          <w:sz w:val="23"/>
          <w:szCs w:val="23"/>
          <w:lang w:val="en-US"/>
        </w:rPr>
        <w:t xml:space="preserve">. </w:t>
      </w:r>
    </w:p>
    <w:p w:rsidR="003D1416" w:rsidRPr="00B5338D" w:rsidRDefault="003D1416" w:rsidP="00B5338D">
      <w:pPr>
        <w:shd w:val="clear" w:color="auto" w:fill="FFFFFF"/>
        <w:spacing w:after="0" w:line="240" w:lineRule="auto"/>
        <w:jc w:val="both"/>
        <w:rPr>
          <w:rFonts w:ascii="Times New Roman" w:hAnsi="Times New Roman" w:cs="Times New Roman"/>
          <w:color w:val="262626"/>
          <w:sz w:val="23"/>
          <w:szCs w:val="23"/>
          <w:lang w:val="en-US"/>
        </w:rPr>
      </w:pPr>
      <w:r w:rsidRPr="00B5338D">
        <w:rPr>
          <w:rFonts w:ascii="Times New Roman" w:hAnsi="Times New Roman" w:cs="Times New Roman"/>
          <w:b/>
          <w:color w:val="262626"/>
          <w:sz w:val="26"/>
          <w:szCs w:val="26"/>
        </w:rPr>
        <w:t>Berita</w:t>
      </w:r>
    </w:p>
    <w:p w:rsidR="003D1416" w:rsidRPr="002F4951" w:rsidRDefault="003D1416" w:rsidP="00B5338D">
      <w:pPr>
        <w:pStyle w:val="ListParagraph"/>
        <w:shd w:val="clear" w:color="auto" w:fill="FFFFFF"/>
        <w:spacing w:after="0" w:line="240" w:lineRule="auto"/>
        <w:ind w:left="0" w:firstLine="567"/>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Berita merupakan suatu fakta atau ide atau opini aktual yang menarik dan akurat serta dianggap penting bagi sejumlah besar pembaca, pendengar maupun penonton. Masyarakat atau khalayak membutuhkan berita untuk mengetahui informasi yang dibutuhkan ataupun mengetahui langkah yang harus dilakukan dalam menyikapi suatu berita.</w:t>
      </w:r>
    </w:p>
    <w:p w:rsidR="003D1416" w:rsidRPr="002F4951" w:rsidRDefault="003D1416" w:rsidP="00B5338D">
      <w:pPr>
        <w:pStyle w:val="ListParagraph"/>
        <w:shd w:val="clear" w:color="auto" w:fill="FFFFFF"/>
        <w:spacing w:after="0" w:line="240" w:lineRule="auto"/>
        <w:ind w:left="0" w:firstLine="567"/>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Menurut Prof. Mitchel V. Charnley, berita adalah laporan tercepat mengenai fakta atau opini yang mengandung hal yang menarik minat atau penting, atau kedua-duanya, bagi sejumlah besar penduduk (Onong Uchjana Effendy, 2003:131).</w:t>
      </w:r>
    </w:p>
    <w:p w:rsidR="00BA0DE3" w:rsidRDefault="003D1416" w:rsidP="00BA0DE3">
      <w:pPr>
        <w:pStyle w:val="ListParagraph"/>
        <w:shd w:val="clear" w:color="auto" w:fill="FFFFFF"/>
        <w:spacing w:before="240" w:line="240" w:lineRule="auto"/>
        <w:ind w:left="0" w:firstLine="567"/>
        <w:jc w:val="both"/>
        <w:rPr>
          <w:rFonts w:ascii="Times New Roman" w:hAnsi="Times New Roman" w:cs="Times New Roman"/>
          <w:color w:val="262626"/>
          <w:sz w:val="23"/>
          <w:szCs w:val="23"/>
          <w:lang w:val="en-US"/>
        </w:rPr>
      </w:pPr>
      <w:r w:rsidRPr="002F4951">
        <w:rPr>
          <w:rFonts w:ascii="Times New Roman" w:hAnsi="Times New Roman" w:cs="Times New Roman"/>
          <w:color w:val="262626"/>
          <w:sz w:val="23"/>
          <w:szCs w:val="23"/>
        </w:rPr>
        <w:t>Berita merupakan laporan yang sangat cepat dan mengenai kepentingan umum.</w:t>
      </w:r>
      <w:r w:rsidRPr="002F4951">
        <w:rPr>
          <w:rFonts w:ascii="Times New Roman" w:eastAsia="Times New Roman" w:hAnsi="Times New Roman" w:cs="Times New Roman"/>
          <w:b/>
          <w:bCs/>
          <w:sz w:val="23"/>
          <w:szCs w:val="23"/>
          <w:lang w:eastAsia="id-ID"/>
        </w:rPr>
        <w:t xml:space="preserve"> </w:t>
      </w:r>
      <w:r w:rsidRPr="002F4951">
        <w:rPr>
          <w:rFonts w:ascii="Times New Roman" w:hAnsi="Times New Roman" w:cs="Times New Roman"/>
          <w:color w:val="262626"/>
          <w:sz w:val="23"/>
          <w:szCs w:val="23"/>
        </w:rPr>
        <w:t>Berdasarkan pengertian diatas peneliti menyimpulkan bahwa berita adalah laporan tercepat mengenai fakta dan opini yang mengandung nilai berita dan yang sudah disajikan melalui media massa periodic untuk sejumlah besar masyarakat.</w:t>
      </w:r>
      <w:r w:rsidR="00BA0DE3">
        <w:rPr>
          <w:rFonts w:ascii="Times New Roman" w:hAnsi="Times New Roman" w:cs="Times New Roman"/>
          <w:color w:val="262626"/>
          <w:sz w:val="23"/>
          <w:szCs w:val="23"/>
          <w:lang w:val="en-US"/>
        </w:rPr>
        <w:t xml:space="preserve"> </w:t>
      </w:r>
    </w:p>
    <w:p w:rsidR="00BA0DE3" w:rsidRDefault="00BA0DE3" w:rsidP="00BA0DE3">
      <w:pPr>
        <w:shd w:val="clear" w:color="auto" w:fill="FFFFFF"/>
        <w:spacing w:after="0" w:line="240" w:lineRule="auto"/>
        <w:jc w:val="both"/>
        <w:rPr>
          <w:rFonts w:ascii="Times New Roman" w:hAnsi="Times New Roman" w:cs="Times New Roman"/>
          <w:b/>
          <w:color w:val="262626"/>
          <w:sz w:val="26"/>
          <w:szCs w:val="26"/>
          <w:lang w:val="en-US"/>
        </w:rPr>
      </w:pPr>
      <w:r w:rsidRPr="00BA0DE3">
        <w:rPr>
          <w:rFonts w:ascii="Times New Roman" w:hAnsi="Times New Roman" w:cs="Times New Roman"/>
          <w:b/>
          <w:color w:val="262626"/>
          <w:sz w:val="23"/>
          <w:szCs w:val="23"/>
          <w:lang w:val="en-US"/>
        </w:rPr>
        <w:t>T</w:t>
      </w:r>
      <w:r w:rsidR="006561BF" w:rsidRPr="00BA0DE3">
        <w:rPr>
          <w:rFonts w:ascii="Times New Roman" w:hAnsi="Times New Roman" w:cs="Times New Roman"/>
          <w:b/>
          <w:color w:val="262626"/>
          <w:sz w:val="26"/>
          <w:szCs w:val="26"/>
        </w:rPr>
        <w:t>erpaan Media</w:t>
      </w:r>
    </w:p>
    <w:p w:rsidR="006561BF" w:rsidRPr="00BA0DE3" w:rsidRDefault="00BD3C33" w:rsidP="00BA0DE3">
      <w:pPr>
        <w:shd w:val="clear" w:color="auto" w:fill="FFFFFF"/>
        <w:spacing w:after="0" w:line="240" w:lineRule="auto"/>
        <w:ind w:firstLine="567"/>
        <w:jc w:val="both"/>
        <w:rPr>
          <w:rFonts w:ascii="Times New Roman" w:hAnsi="Times New Roman" w:cs="Times New Roman"/>
          <w:b/>
          <w:color w:val="262626"/>
          <w:sz w:val="26"/>
          <w:szCs w:val="26"/>
        </w:rPr>
      </w:pPr>
      <w:r w:rsidRPr="002F4951">
        <w:rPr>
          <w:rFonts w:ascii="Times New Roman" w:hAnsi="Times New Roman" w:cs="Times New Roman"/>
          <w:color w:val="262626"/>
          <w:sz w:val="23"/>
          <w:szCs w:val="23"/>
        </w:rPr>
        <w:t>Terpaan media menurut pen</w:t>
      </w:r>
      <w:r w:rsidR="006561BF" w:rsidRPr="002F4951">
        <w:rPr>
          <w:rFonts w:ascii="Times New Roman" w:hAnsi="Times New Roman" w:cs="Times New Roman"/>
          <w:color w:val="262626"/>
          <w:sz w:val="23"/>
          <w:szCs w:val="23"/>
        </w:rPr>
        <w:t>dapat Shore tidak hanya menyangkut apakah seseorang secara fisik cukup dekat dengan kehadiran media massa, tetapi apakah seseorang itu benar-benar terbuka terhadap pesan-pesan media tersebut. Terpaan media merupakan kegiatan mendengarkan, melihat, dan membaca pesan medi</w:t>
      </w:r>
      <w:r w:rsidR="009303A8" w:rsidRPr="002F4951">
        <w:rPr>
          <w:rFonts w:ascii="Times New Roman" w:hAnsi="Times New Roman" w:cs="Times New Roman"/>
          <w:color w:val="262626"/>
          <w:sz w:val="23"/>
          <w:szCs w:val="23"/>
        </w:rPr>
        <w:t>a massa ataupun mempunyai penga</w:t>
      </w:r>
      <w:r w:rsidR="006561BF" w:rsidRPr="002F4951">
        <w:rPr>
          <w:rFonts w:ascii="Times New Roman" w:hAnsi="Times New Roman" w:cs="Times New Roman"/>
          <w:color w:val="262626"/>
          <w:sz w:val="23"/>
          <w:szCs w:val="23"/>
        </w:rPr>
        <w:t>laman dan perhatian terhadap pesan tersebut, yang dapat terjadi pada tingkat individu ataupun kelompok.</w:t>
      </w:r>
    </w:p>
    <w:p w:rsidR="006561BF" w:rsidRPr="002F4951" w:rsidRDefault="006561BF" w:rsidP="00B17CE3">
      <w:pPr>
        <w:pStyle w:val="ListParagraph"/>
        <w:shd w:val="clear" w:color="auto" w:fill="FFFFFF"/>
        <w:spacing w:line="240" w:lineRule="auto"/>
        <w:ind w:left="0" w:firstLine="567"/>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Menurut pendapat Rosenger (1974) yang dikutip oleh Jalaluddin Rahmat (2004:6) penggunaan media terdiri dari jumlah waktu yang digunakan dalam berbagai media, jenis isi media yang dikonsumsi, dan berbagai hubungan antara individu konsumen media dengan isi media yang dikonsumsi atau dengan media keseluruhan.</w:t>
      </w:r>
    </w:p>
    <w:p w:rsidR="006561BF" w:rsidRPr="002F4951" w:rsidRDefault="0035561B" w:rsidP="00B17CE3">
      <w:pPr>
        <w:pStyle w:val="ListParagraph"/>
        <w:shd w:val="clear" w:color="auto" w:fill="FFFFFF"/>
        <w:spacing w:before="240" w:after="0" w:line="240" w:lineRule="auto"/>
        <w:ind w:left="0" w:firstLine="567"/>
        <w:jc w:val="both"/>
        <w:rPr>
          <w:rFonts w:ascii="Times New Roman" w:hAnsi="Times New Roman" w:cs="Times New Roman"/>
          <w:color w:val="262626"/>
          <w:sz w:val="23"/>
          <w:szCs w:val="23"/>
        </w:rPr>
      </w:pPr>
      <w:r w:rsidRPr="0035561B">
        <w:rPr>
          <w:rFonts w:ascii="Times New Roman" w:hAnsi="Times New Roman" w:cs="Times New Roman"/>
          <w:noProof/>
          <w:color w:val="262626"/>
          <w:sz w:val="23"/>
          <w:szCs w:val="23"/>
          <w:lang w:eastAsia="id-ID"/>
        </w:rPr>
        <w:pict>
          <v:shape id="_x0000_s1141" type="#_x0000_t32" style="position:absolute;left:0;text-align:left;margin-left:-4.1pt;margin-top:103.6pt;width:406.2pt;height:0;z-index:251678720" o:connectortype="straight"/>
        </w:pict>
      </w:r>
      <w:r w:rsidR="006561BF" w:rsidRPr="002F4951">
        <w:rPr>
          <w:rFonts w:ascii="Times New Roman" w:hAnsi="Times New Roman" w:cs="Times New Roman"/>
          <w:color w:val="262626"/>
          <w:sz w:val="23"/>
          <w:szCs w:val="23"/>
        </w:rPr>
        <w:t xml:space="preserve">Dari definisi diatas, penulis menyimpulkan bahwa terpaan media adalah pesan-pesan yang disebarkan </w:t>
      </w:r>
      <w:r w:rsidR="009303A8" w:rsidRPr="002F4951">
        <w:rPr>
          <w:rFonts w:ascii="Times New Roman" w:hAnsi="Times New Roman" w:cs="Times New Roman"/>
          <w:color w:val="262626"/>
          <w:sz w:val="23"/>
          <w:szCs w:val="23"/>
        </w:rPr>
        <w:t>oleh media massa, berbagai hubu</w:t>
      </w:r>
      <w:r w:rsidR="006561BF" w:rsidRPr="002F4951">
        <w:rPr>
          <w:rFonts w:ascii="Times New Roman" w:hAnsi="Times New Roman" w:cs="Times New Roman"/>
          <w:color w:val="262626"/>
          <w:sz w:val="23"/>
          <w:szCs w:val="23"/>
        </w:rPr>
        <w:t xml:space="preserve">ngan antara individu atau konsumen media dengan isi dari media yang meliputi kegiatan mendengarkan, </w:t>
      </w:r>
      <w:r w:rsidR="006561BF" w:rsidRPr="002F4951">
        <w:rPr>
          <w:rFonts w:ascii="Times New Roman" w:hAnsi="Times New Roman" w:cs="Times New Roman"/>
          <w:color w:val="262626"/>
          <w:sz w:val="23"/>
          <w:szCs w:val="23"/>
        </w:rPr>
        <w:lastRenderedPageBreak/>
        <w:t>melihat, dan membaca pesan media massa ataupun me</w:t>
      </w:r>
      <w:r w:rsidR="009303A8" w:rsidRPr="002F4951">
        <w:rPr>
          <w:rFonts w:ascii="Times New Roman" w:hAnsi="Times New Roman" w:cs="Times New Roman"/>
          <w:color w:val="262626"/>
          <w:sz w:val="23"/>
          <w:szCs w:val="23"/>
        </w:rPr>
        <w:t>mpunyai penga</w:t>
      </w:r>
      <w:r w:rsidR="006561BF" w:rsidRPr="002F4951">
        <w:rPr>
          <w:rFonts w:ascii="Times New Roman" w:hAnsi="Times New Roman" w:cs="Times New Roman"/>
          <w:color w:val="262626"/>
          <w:sz w:val="23"/>
          <w:szCs w:val="23"/>
        </w:rPr>
        <w:t>laman dan perhatian terhadap pesan tersebut.</w:t>
      </w:r>
    </w:p>
    <w:p w:rsidR="003D1416" w:rsidRPr="002F4951" w:rsidRDefault="0035561B" w:rsidP="00B17CE3">
      <w:pPr>
        <w:pStyle w:val="ListParagraph"/>
        <w:shd w:val="clear" w:color="auto" w:fill="FFFFFF"/>
        <w:spacing w:line="240" w:lineRule="auto"/>
        <w:ind w:left="0" w:firstLine="567"/>
        <w:jc w:val="both"/>
        <w:rPr>
          <w:rFonts w:ascii="Times New Roman" w:hAnsi="Times New Roman" w:cs="Times New Roman"/>
          <w:color w:val="262626"/>
          <w:sz w:val="23"/>
          <w:szCs w:val="23"/>
        </w:rPr>
      </w:pPr>
      <w:r w:rsidRPr="0035561B">
        <w:rPr>
          <w:rFonts w:ascii="Times New Roman" w:hAnsi="Times New Roman" w:cs="Times New Roman"/>
          <w:noProof/>
          <w:sz w:val="23"/>
          <w:szCs w:val="23"/>
          <w:lang w:eastAsia="id-ID"/>
        </w:rPr>
        <w:pict>
          <v:shape id="_x0000_s1089" type="#_x0000_t32" style="position:absolute;left:0;text-align:left;margin-left:-6.05pt;margin-top:-63.8pt;width:406.2pt;height:0;z-index:251668480" o:connectortype="straight"/>
        </w:pict>
      </w:r>
      <w:r w:rsidR="003D1416" w:rsidRPr="002F4951">
        <w:rPr>
          <w:rFonts w:ascii="Times New Roman" w:hAnsi="Times New Roman" w:cs="Times New Roman"/>
          <w:color w:val="262626"/>
          <w:sz w:val="23"/>
          <w:szCs w:val="23"/>
        </w:rPr>
        <w:t>Terpaan dapat diukur dari frekuensi, atensi, dan durasi seseorang dalam melihat media massa:</w:t>
      </w:r>
    </w:p>
    <w:p w:rsidR="003D1416" w:rsidRPr="002F4951" w:rsidRDefault="003D1416" w:rsidP="00B17CE3">
      <w:pPr>
        <w:pStyle w:val="ListParagraph"/>
        <w:numPr>
          <w:ilvl w:val="0"/>
          <w:numId w:val="9"/>
        </w:numPr>
        <w:shd w:val="clear" w:color="auto" w:fill="FFFFFF"/>
        <w:spacing w:line="240" w:lineRule="auto"/>
        <w:ind w:left="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Frekuensi</w:t>
      </w:r>
    </w:p>
    <w:p w:rsidR="003D1416" w:rsidRPr="002F4951" w:rsidRDefault="003D1416" w:rsidP="00B17CE3">
      <w:pPr>
        <w:pStyle w:val="ListParagraph"/>
        <w:shd w:val="clear" w:color="auto" w:fill="FFFFFF"/>
        <w:spacing w:line="240" w:lineRule="auto"/>
        <w:ind w:left="426" w:firstLine="425"/>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“Mengumpulkan data khalayak tentang keajegan khalayak menonton sebuah jenis tayangan televisi, apakah itu program harian, mingguan, bulanan, atau tahunan. Jika itu adalah program mingguan, maka data yang dikumpulkan adalah berapa kali menonton sebuah tayangan selama seminggu dalam satu bulan”.</w:t>
      </w:r>
    </w:p>
    <w:p w:rsidR="003D1416" w:rsidRPr="002F4951" w:rsidRDefault="003D1416" w:rsidP="00B17CE3">
      <w:pPr>
        <w:pStyle w:val="ListParagraph"/>
        <w:numPr>
          <w:ilvl w:val="0"/>
          <w:numId w:val="9"/>
        </w:numPr>
        <w:shd w:val="clear" w:color="auto" w:fill="FFFFFF"/>
        <w:spacing w:line="240" w:lineRule="auto"/>
        <w:ind w:left="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Atensi</w:t>
      </w:r>
    </w:p>
    <w:p w:rsidR="003D1416" w:rsidRPr="002F4951" w:rsidRDefault="003D1416" w:rsidP="00B17CE3">
      <w:pPr>
        <w:pStyle w:val="ListParagraph"/>
        <w:shd w:val="clear" w:color="auto" w:fill="FFFFFF"/>
        <w:spacing w:line="240" w:lineRule="auto"/>
        <w:ind w:left="426" w:firstLine="425"/>
        <w:jc w:val="both"/>
        <w:rPr>
          <w:rFonts w:ascii="Times New Roman" w:hAnsi="Times New Roman" w:cs="Times New Roman"/>
          <w:sz w:val="23"/>
          <w:szCs w:val="23"/>
        </w:rPr>
      </w:pPr>
      <w:r w:rsidRPr="002F4951">
        <w:rPr>
          <w:rFonts w:ascii="Times New Roman" w:hAnsi="Times New Roman" w:cs="Times New Roman"/>
          <w:bCs/>
          <w:sz w:val="23"/>
          <w:szCs w:val="23"/>
        </w:rPr>
        <w:t>Atensi (perhatian) adalah proses mental ketika stimuli atau rangkaian stimuli menjadi menonjol pada saat stimuli lainnya melemah.</w:t>
      </w:r>
      <w:r w:rsidRPr="002F4951">
        <w:rPr>
          <w:rFonts w:ascii="Times New Roman" w:hAnsi="Times New Roman" w:cs="Times New Roman"/>
          <w:sz w:val="23"/>
          <w:szCs w:val="23"/>
        </w:rPr>
        <w:t xml:space="preserve"> Indikator atensi terdiri dari faktor eksternal penarik perhatian dan faktor internal penaruh perhatian.</w:t>
      </w:r>
    </w:p>
    <w:p w:rsidR="003D1416" w:rsidRPr="002F4951" w:rsidRDefault="003D1416" w:rsidP="00B17CE3">
      <w:pPr>
        <w:pStyle w:val="ListParagraph"/>
        <w:numPr>
          <w:ilvl w:val="0"/>
          <w:numId w:val="9"/>
        </w:numPr>
        <w:shd w:val="clear" w:color="auto" w:fill="FFFFFF"/>
        <w:spacing w:line="240" w:lineRule="auto"/>
        <w:ind w:left="426"/>
        <w:jc w:val="both"/>
        <w:rPr>
          <w:rFonts w:ascii="Times New Roman" w:hAnsi="Times New Roman" w:cs="Times New Roman"/>
          <w:sz w:val="23"/>
          <w:szCs w:val="23"/>
        </w:rPr>
      </w:pPr>
      <w:r w:rsidRPr="002F4951">
        <w:rPr>
          <w:rFonts w:ascii="Times New Roman" w:hAnsi="Times New Roman" w:cs="Times New Roman"/>
          <w:sz w:val="23"/>
          <w:szCs w:val="23"/>
        </w:rPr>
        <w:t>Durasi</w:t>
      </w:r>
    </w:p>
    <w:p w:rsidR="00BA0DE3" w:rsidRDefault="003D1416" w:rsidP="00BA0DE3">
      <w:pPr>
        <w:pStyle w:val="ListParagraph"/>
        <w:shd w:val="clear" w:color="auto" w:fill="FFFFFF"/>
        <w:spacing w:line="240" w:lineRule="auto"/>
        <w:ind w:left="426" w:firstLine="425"/>
        <w:jc w:val="both"/>
        <w:rPr>
          <w:rFonts w:ascii="Times New Roman" w:hAnsi="Times New Roman" w:cs="Times New Roman"/>
          <w:color w:val="262626"/>
          <w:sz w:val="23"/>
          <w:szCs w:val="23"/>
          <w:lang w:val="en-US"/>
        </w:rPr>
      </w:pPr>
      <w:r w:rsidRPr="002F4951">
        <w:rPr>
          <w:rFonts w:ascii="Times New Roman" w:hAnsi="Times New Roman" w:cs="Times New Roman"/>
          <w:color w:val="262626"/>
          <w:sz w:val="23"/>
          <w:szCs w:val="23"/>
        </w:rPr>
        <w:t xml:space="preserve"> “Menghitung berapa lama khalayak bergabung dengan suatu media (berapa jam sehari), atau berapa lama (menit) khalayak mengikuti suatu program (</w:t>
      </w:r>
      <w:r w:rsidRPr="002F4951">
        <w:rPr>
          <w:rFonts w:ascii="Times New Roman" w:hAnsi="Times New Roman" w:cs="Times New Roman"/>
          <w:i/>
          <w:color w:val="262626"/>
          <w:sz w:val="23"/>
          <w:szCs w:val="23"/>
        </w:rPr>
        <w:t>audience’s share</w:t>
      </w:r>
      <w:r w:rsidRPr="002F4951">
        <w:rPr>
          <w:rFonts w:ascii="Times New Roman" w:hAnsi="Times New Roman" w:cs="Times New Roman"/>
          <w:color w:val="262626"/>
          <w:sz w:val="23"/>
          <w:szCs w:val="23"/>
        </w:rPr>
        <w:t>).</w:t>
      </w:r>
    </w:p>
    <w:p w:rsidR="003D1416" w:rsidRPr="00BA0DE3" w:rsidRDefault="003D1416" w:rsidP="00BA0DE3">
      <w:pPr>
        <w:shd w:val="clear" w:color="auto" w:fill="FFFFFF"/>
        <w:spacing w:after="0" w:line="240" w:lineRule="auto"/>
        <w:jc w:val="both"/>
        <w:rPr>
          <w:rFonts w:ascii="Times New Roman" w:hAnsi="Times New Roman" w:cs="Times New Roman"/>
          <w:color w:val="262626"/>
          <w:sz w:val="23"/>
          <w:szCs w:val="23"/>
        </w:rPr>
      </w:pPr>
      <w:r w:rsidRPr="00BA0DE3">
        <w:rPr>
          <w:rFonts w:ascii="Times New Roman" w:hAnsi="Times New Roman" w:cs="Times New Roman"/>
          <w:b/>
          <w:color w:val="262626"/>
          <w:sz w:val="26"/>
          <w:szCs w:val="26"/>
        </w:rPr>
        <w:t>Komunikasi Massa</w:t>
      </w:r>
    </w:p>
    <w:p w:rsidR="003D1416" w:rsidRPr="002F4951" w:rsidRDefault="003D1416" w:rsidP="00BA0DE3">
      <w:pPr>
        <w:pStyle w:val="ListParagraph"/>
        <w:shd w:val="clear" w:color="auto" w:fill="FFFFFF"/>
        <w:spacing w:after="0" w:line="240" w:lineRule="auto"/>
        <w:ind w:left="0" w:firstLine="567"/>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Komunikasi massa ialah komunikasi melalui media massa modern, yang meliputi surat kabar yang mempunyai sirkulasi yang luas, siaran radio dan televisi yang ditujukan kepada umum, dan film yang dipertunjukkan digedung-gedung bioskop. Komunikasi massa menyiarkan informasi, gagasan dan sikap kepada komunikan yang beragam dalam jumlah yang banyak dengan menggunakan media (Onong Uchjana Effendy,2003:80).</w:t>
      </w:r>
    </w:p>
    <w:p w:rsidR="003D1416" w:rsidRPr="002F4951" w:rsidRDefault="003D1416" w:rsidP="00B17CE3">
      <w:pPr>
        <w:pStyle w:val="ListParagraph"/>
        <w:shd w:val="clear" w:color="auto" w:fill="FFFFFF"/>
        <w:spacing w:line="240" w:lineRule="auto"/>
        <w:ind w:left="0" w:firstLine="567"/>
        <w:jc w:val="both"/>
        <w:rPr>
          <w:rFonts w:ascii="Times New Roman" w:hAnsi="Times New Roman" w:cs="Times New Roman"/>
          <w:sz w:val="23"/>
          <w:szCs w:val="23"/>
        </w:rPr>
      </w:pPr>
      <w:r w:rsidRPr="002F4951">
        <w:rPr>
          <w:rFonts w:ascii="Times New Roman" w:hAnsi="Times New Roman" w:cs="Times New Roman"/>
          <w:sz w:val="23"/>
          <w:szCs w:val="23"/>
        </w:rPr>
        <w:t>Komunikasi massa diartikan sebagai jenis komunikasi yang ditujukan kepada sejumlah khalayak yang tersebar, heterogen dan anonim melalui media cetak atau media elektronik sehingga pesan yang sama dapat diterima secara serentak dan sesaat (Ardianto, Lukiati dan Karlinah, 2007:6).</w:t>
      </w:r>
    </w:p>
    <w:p w:rsidR="005E61FB" w:rsidRDefault="003D1416" w:rsidP="005E61FB">
      <w:pPr>
        <w:pStyle w:val="ListParagraph"/>
        <w:shd w:val="clear" w:color="auto" w:fill="FFFFFF"/>
        <w:spacing w:line="240" w:lineRule="auto"/>
        <w:ind w:left="0" w:firstLine="426"/>
        <w:jc w:val="both"/>
        <w:rPr>
          <w:rFonts w:ascii="Times New Roman" w:hAnsi="Times New Roman" w:cs="Times New Roman"/>
          <w:color w:val="262626"/>
          <w:sz w:val="23"/>
          <w:szCs w:val="23"/>
          <w:lang w:val="en-US"/>
        </w:rPr>
      </w:pPr>
      <w:r w:rsidRPr="002F4951">
        <w:rPr>
          <w:rFonts w:ascii="Times New Roman" w:hAnsi="Times New Roman" w:cs="Times New Roman"/>
          <w:sz w:val="23"/>
          <w:szCs w:val="23"/>
        </w:rPr>
        <w:t>Dalam (http://communicationdomain.wordpress.com) Komunikasi Massa menurut Joseph R. Dominick adalah suatu proses dimana suatu organisasi yang kompleks dengan bantuan satu atau lebih mesin memproduksi dan mengirimkan pesan kepada khalayak yang besar, heterogen, dan tersebar.</w:t>
      </w:r>
      <w:r w:rsidR="005E61FB" w:rsidRPr="005E61FB">
        <w:rPr>
          <w:rFonts w:ascii="Times New Roman" w:hAnsi="Times New Roman" w:cs="Times New Roman"/>
          <w:color w:val="262626"/>
          <w:sz w:val="23"/>
          <w:szCs w:val="23"/>
        </w:rPr>
        <w:t xml:space="preserve"> </w:t>
      </w:r>
    </w:p>
    <w:p w:rsidR="003D1416" w:rsidRPr="005E61FB" w:rsidRDefault="005E61FB" w:rsidP="006C2E11">
      <w:pPr>
        <w:pStyle w:val="ListParagraph"/>
        <w:shd w:val="clear" w:color="auto" w:fill="FFFFFF"/>
        <w:spacing w:after="0" w:line="240" w:lineRule="auto"/>
        <w:ind w:left="0" w:firstLine="426"/>
        <w:jc w:val="both"/>
        <w:rPr>
          <w:rFonts w:ascii="Times New Roman" w:hAnsi="Times New Roman" w:cs="Times New Roman"/>
          <w:color w:val="262626"/>
          <w:sz w:val="23"/>
          <w:szCs w:val="23"/>
          <w:lang w:val="en-US"/>
        </w:rPr>
      </w:pPr>
      <w:r w:rsidRPr="005E61FB">
        <w:rPr>
          <w:rFonts w:ascii="Times New Roman" w:hAnsi="Times New Roman" w:cs="Times New Roman"/>
          <w:color w:val="262626"/>
          <w:sz w:val="23"/>
          <w:szCs w:val="23"/>
        </w:rPr>
        <w:t>Proses komunikasi massa berlangsung secara ‘berputar’ (circular), tidak ‘melurus’ (linier), ini berarti idenya sebagai ekspresi dari panduan dan peristiwa yang kemudian berbentuk pesan, setelah sampai pada komunikan, harus diusahakan agar efek komunikasinya dalam bentuk tanggapan mengarus menjadi umpan balik. Dengan lain perkataan komunikator harus tahu efek atau akibat dari komunikasi yang dilancarkannya itu, apakah positif sesuai dengan tujuan, apakah negatif. Jika setelah dievaluasi umpan balik komunikasinya itu positif, maka pola komunikasi yang sama dapat dipergunakan lagi untuk pesan lain yang harus dikomunikasikan, bila ternyata negatif, pada gilirannya harus diteliti faktor-faktor penghambat yang menyebabkan kegagalan komunikasinya itu (Onong uchjana Effendy,2003:310).</w:t>
      </w:r>
    </w:p>
    <w:p w:rsidR="005E61FB" w:rsidRDefault="003D1416" w:rsidP="006C2E11">
      <w:pPr>
        <w:shd w:val="clear" w:color="auto" w:fill="FFFFFF"/>
        <w:spacing w:after="0" w:line="240" w:lineRule="auto"/>
        <w:ind w:firstLine="567"/>
        <w:jc w:val="both"/>
        <w:rPr>
          <w:rFonts w:ascii="Times New Roman" w:hAnsi="Times New Roman" w:cs="Times New Roman"/>
          <w:sz w:val="23"/>
          <w:szCs w:val="23"/>
          <w:lang w:val="en-US"/>
        </w:rPr>
      </w:pPr>
      <w:r w:rsidRPr="002F4951">
        <w:rPr>
          <w:rFonts w:ascii="Times New Roman" w:hAnsi="Times New Roman" w:cs="Times New Roman"/>
          <w:sz w:val="23"/>
          <w:szCs w:val="23"/>
        </w:rPr>
        <w:t>Merangkum definisi-definisi di atas, komunikasi massa dapat diartikan sebagai jenis komunikasi yang di tujukan kepada sejumlah khalayak yang besar, heterogen, dan tersebar melalui media, dapat berupa media cetak atau elektronik sehingga pesan yang sama dapat diter</w:t>
      </w:r>
      <w:r w:rsidR="005E61FB">
        <w:rPr>
          <w:rFonts w:ascii="Times New Roman" w:hAnsi="Times New Roman" w:cs="Times New Roman"/>
          <w:sz w:val="23"/>
          <w:szCs w:val="23"/>
        </w:rPr>
        <w:t>ima secara serentak dan sesaat.</w:t>
      </w:r>
    </w:p>
    <w:p w:rsidR="006C2E11" w:rsidRPr="00D33E49" w:rsidRDefault="0035561B" w:rsidP="00BA0DE3">
      <w:pPr>
        <w:shd w:val="clear" w:color="auto" w:fill="FFFFFF"/>
        <w:spacing w:after="0" w:line="240" w:lineRule="auto"/>
        <w:jc w:val="both"/>
        <w:rPr>
          <w:rFonts w:ascii="Times New Roman" w:hAnsi="Times New Roman" w:cs="Times New Roman"/>
          <w:sz w:val="23"/>
          <w:szCs w:val="23"/>
        </w:rPr>
      </w:pPr>
      <w:r w:rsidRPr="0035561B">
        <w:rPr>
          <w:rFonts w:ascii="Times New Roman" w:hAnsi="Times New Roman" w:cs="Times New Roman"/>
          <w:noProof/>
          <w:color w:val="262626"/>
          <w:sz w:val="23"/>
          <w:szCs w:val="23"/>
          <w:lang w:eastAsia="id-ID"/>
        </w:rPr>
        <w:pict>
          <v:shape id="_x0000_s1157" type="#_x0000_t32" style="position:absolute;left:0;text-align:left;margin-left:-6.05pt;margin-top:35.85pt;width:406.2pt;height:0;z-index:251693056" o:connectortype="straight"/>
        </w:pict>
      </w:r>
    </w:p>
    <w:p w:rsidR="006561BF" w:rsidRPr="002F4951" w:rsidRDefault="0035561B" w:rsidP="006C2E11">
      <w:pPr>
        <w:shd w:val="clear" w:color="auto" w:fill="FFFFFF"/>
        <w:spacing w:after="0" w:line="240" w:lineRule="auto"/>
        <w:jc w:val="both"/>
        <w:rPr>
          <w:rFonts w:ascii="Times New Roman" w:hAnsi="Times New Roman" w:cs="Times New Roman"/>
          <w:sz w:val="26"/>
          <w:szCs w:val="26"/>
          <w:lang w:val="en-US"/>
        </w:rPr>
      </w:pPr>
      <w:r w:rsidRPr="0035561B">
        <w:rPr>
          <w:rFonts w:ascii="Times New Roman" w:hAnsi="Times New Roman" w:cs="Times New Roman"/>
          <w:b/>
          <w:noProof/>
          <w:color w:val="262626"/>
          <w:sz w:val="26"/>
          <w:szCs w:val="26"/>
          <w:lang w:eastAsia="id-ID"/>
        </w:rPr>
        <w:lastRenderedPageBreak/>
        <w:pict>
          <v:shape id="_x0000_s1142" type="#_x0000_t32" style="position:absolute;left:0;text-align:left;margin-left:-5.85pt;margin-top:-37.3pt;width:406.2pt;height:0;z-index:251679744" o:connectortype="straight"/>
        </w:pict>
      </w:r>
      <w:r w:rsidR="006561BF" w:rsidRPr="002F4951">
        <w:rPr>
          <w:rFonts w:ascii="Times New Roman" w:hAnsi="Times New Roman" w:cs="Times New Roman"/>
          <w:b/>
          <w:color w:val="262626"/>
          <w:sz w:val="26"/>
          <w:szCs w:val="26"/>
        </w:rPr>
        <w:t>Media Massa</w:t>
      </w:r>
    </w:p>
    <w:p w:rsidR="006561BF" w:rsidRPr="002F4951" w:rsidRDefault="006561BF" w:rsidP="006C2E11">
      <w:pPr>
        <w:pStyle w:val="ListParagraph"/>
        <w:shd w:val="clear" w:color="auto" w:fill="FFFFFF"/>
        <w:spacing w:after="0" w:line="240" w:lineRule="auto"/>
        <w:ind w:left="0" w:firstLine="567"/>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Dalam Kamus Bahasa Indonesia Kontemporer (2002:954) dijelaskan media massa adala</w:t>
      </w:r>
      <w:r w:rsidR="009303A8" w:rsidRPr="002F4951">
        <w:rPr>
          <w:rFonts w:ascii="Times New Roman" w:hAnsi="Times New Roman" w:cs="Times New Roman"/>
          <w:color w:val="262626"/>
          <w:sz w:val="23"/>
          <w:szCs w:val="23"/>
        </w:rPr>
        <w:t>h sarana informasi untuk menyam</w:t>
      </w:r>
      <w:r w:rsidRPr="002F4951">
        <w:rPr>
          <w:rFonts w:ascii="Times New Roman" w:hAnsi="Times New Roman" w:cs="Times New Roman"/>
          <w:color w:val="262626"/>
          <w:sz w:val="23"/>
          <w:szCs w:val="23"/>
        </w:rPr>
        <w:t>paikan berita kepada masyarakat luas baik yang menggunakan alat cetak maupun elektronik.</w:t>
      </w:r>
    </w:p>
    <w:p w:rsidR="006561BF" w:rsidRPr="002F4951" w:rsidRDefault="009303A8" w:rsidP="00B17CE3">
      <w:pPr>
        <w:pStyle w:val="ListParagraph"/>
        <w:shd w:val="clear" w:color="auto" w:fill="FFFFFF"/>
        <w:spacing w:line="240" w:lineRule="auto"/>
        <w:ind w:left="0" w:firstLine="567"/>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Marshall McLuhan mengata</w:t>
      </w:r>
      <w:r w:rsidR="006561BF" w:rsidRPr="002F4951">
        <w:rPr>
          <w:rFonts w:ascii="Times New Roman" w:hAnsi="Times New Roman" w:cs="Times New Roman"/>
          <w:color w:val="262626"/>
          <w:sz w:val="23"/>
          <w:szCs w:val="23"/>
        </w:rPr>
        <w:t xml:space="preserve">kan bahwa media itu </w:t>
      </w:r>
      <w:r w:rsidR="006561BF" w:rsidRPr="002F4951">
        <w:rPr>
          <w:rFonts w:ascii="Times New Roman" w:hAnsi="Times New Roman" w:cs="Times New Roman"/>
          <w:i/>
          <w:color w:val="262626"/>
          <w:sz w:val="23"/>
          <w:szCs w:val="23"/>
        </w:rPr>
        <w:t>The Extension Of Man</w:t>
      </w:r>
      <w:r w:rsidR="006561BF" w:rsidRPr="002F4951">
        <w:rPr>
          <w:rFonts w:ascii="Times New Roman" w:hAnsi="Times New Roman" w:cs="Times New Roman"/>
          <w:color w:val="262626"/>
          <w:sz w:val="23"/>
          <w:szCs w:val="23"/>
        </w:rPr>
        <w:t xml:space="preserve"> ( media itu perluasan manusia). Dengan kata lain, media </w:t>
      </w:r>
      <w:r w:rsidRPr="002F4951">
        <w:rPr>
          <w:rFonts w:ascii="Times New Roman" w:hAnsi="Times New Roman" w:cs="Times New Roman"/>
          <w:color w:val="262626"/>
          <w:sz w:val="23"/>
          <w:szCs w:val="23"/>
        </w:rPr>
        <w:t>menjadi “kepanjangan” tangan ma</w:t>
      </w:r>
      <w:r w:rsidR="006561BF" w:rsidRPr="002F4951">
        <w:rPr>
          <w:rFonts w:ascii="Times New Roman" w:hAnsi="Times New Roman" w:cs="Times New Roman"/>
          <w:color w:val="262626"/>
          <w:sz w:val="23"/>
          <w:szCs w:val="23"/>
        </w:rPr>
        <w:t>nusia. Apa yang menjadi keinginan, cita-cita dan tujuan seorang manusia bisa diperluas oleh media. Media dengan jangkauan yang dimilikinya akan meluaskan banyak hal pada diri manusia, menerobos ruang dan waktu (Nurudin, 2008:51)</w:t>
      </w:r>
    </w:p>
    <w:p w:rsidR="006561BF" w:rsidRPr="002F4951" w:rsidRDefault="006561BF" w:rsidP="00B17CE3">
      <w:pPr>
        <w:pStyle w:val="ListParagraph"/>
        <w:shd w:val="clear" w:color="auto" w:fill="FFFFFF"/>
        <w:spacing w:line="240" w:lineRule="auto"/>
        <w:ind w:left="0" w:firstLine="567"/>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 xml:space="preserve">Media massa adalah alat yang digunakan dalam penyampaian pesan dari sumber kepada khalayak (penerima) dengan menggunakan alat-alat komunikasi mekanis seperti surat kabar, film, radio, dan televisi (Hafied Cangara,1998:126). </w:t>
      </w:r>
    </w:p>
    <w:p w:rsidR="006561BF" w:rsidRPr="002F4951" w:rsidRDefault="009303A8" w:rsidP="00B17CE3">
      <w:pPr>
        <w:pStyle w:val="ListParagraph"/>
        <w:shd w:val="clear" w:color="auto" w:fill="FFFFFF"/>
        <w:spacing w:after="0" w:line="240" w:lineRule="auto"/>
        <w:ind w:left="0" w:firstLine="567"/>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Berdasarkan beberapa penger</w:t>
      </w:r>
      <w:r w:rsidR="006561BF" w:rsidRPr="002F4951">
        <w:rPr>
          <w:rFonts w:ascii="Times New Roman" w:hAnsi="Times New Roman" w:cs="Times New Roman"/>
          <w:color w:val="262626"/>
          <w:sz w:val="23"/>
          <w:szCs w:val="23"/>
        </w:rPr>
        <w:t>t</w:t>
      </w:r>
      <w:r w:rsidRPr="002F4951">
        <w:rPr>
          <w:rFonts w:ascii="Times New Roman" w:hAnsi="Times New Roman" w:cs="Times New Roman"/>
          <w:color w:val="262626"/>
          <w:sz w:val="23"/>
          <w:szCs w:val="23"/>
        </w:rPr>
        <w:t>ian media massa diatas dapat disimpulkan bahwa media massa ada</w:t>
      </w:r>
      <w:r w:rsidR="006561BF" w:rsidRPr="002F4951">
        <w:rPr>
          <w:rFonts w:ascii="Times New Roman" w:hAnsi="Times New Roman" w:cs="Times New Roman"/>
          <w:color w:val="262626"/>
          <w:sz w:val="23"/>
          <w:szCs w:val="23"/>
        </w:rPr>
        <w:t>lah alat atau sarana yang digunakan untuk menyampaikan pesan kepada k</w:t>
      </w:r>
      <w:r w:rsidRPr="002F4951">
        <w:rPr>
          <w:rFonts w:ascii="Times New Roman" w:hAnsi="Times New Roman" w:cs="Times New Roman"/>
          <w:color w:val="262626"/>
          <w:sz w:val="23"/>
          <w:szCs w:val="23"/>
        </w:rPr>
        <w:t>halayak ramai yang heterogen se</w:t>
      </w:r>
      <w:r w:rsidR="006561BF" w:rsidRPr="002F4951">
        <w:rPr>
          <w:rFonts w:ascii="Times New Roman" w:hAnsi="Times New Roman" w:cs="Times New Roman"/>
          <w:color w:val="262626"/>
          <w:sz w:val="23"/>
          <w:szCs w:val="23"/>
        </w:rPr>
        <w:t>cara serempak dan dalam jangkauan yang luas.</w:t>
      </w:r>
    </w:p>
    <w:p w:rsidR="004173AF" w:rsidRPr="002F4951" w:rsidRDefault="004173AF" w:rsidP="00B17CE3">
      <w:pPr>
        <w:pStyle w:val="ListParagraph"/>
        <w:shd w:val="clear" w:color="auto" w:fill="FFFFFF"/>
        <w:spacing w:before="240" w:line="240" w:lineRule="auto"/>
        <w:ind w:left="0" w:firstLine="567"/>
        <w:jc w:val="both"/>
        <w:rPr>
          <w:rFonts w:ascii="Times New Roman" w:hAnsi="Times New Roman" w:cs="Times New Roman"/>
          <w:sz w:val="23"/>
          <w:szCs w:val="23"/>
        </w:rPr>
      </w:pPr>
      <w:r w:rsidRPr="002F4951">
        <w:rPr>
          <w:rFonts w:ascii="Times New Roman" w:hAnsi="Times New Roman" w:cs="Times New Roman"/>
          <w:sz w:val="23"/>
          <w:szCs w:val="23"/>
        </w:rPr>
        <w:t>Katz, Gurevitch dan Haas (dalam Severin dan Tankard, 2005:357) memandang media massa sebagai suatu alat yang digunakan oleh individu-individu untuk berhubungan (atau memutuskan hubungan) dengan yang lain. Para peneliti tersebut membuat daftar 35 kebutuhan yang diambil dari literatur tentang fungsi-fungsi sosial dan psikologis media massa kemudian menggolongkannya kedalam lima kategori:</w:t>
      </w:r>
    </w:p>
    <w:p w:rsidR="004173AF" w:rsidRPr="002F4951" w:rsidRDefault="004173AF" w:rsidP="00B17CE3">
      <w:pPr>
        <w:pStyle w:val="ListParagraph"/>
        <w:numPr>
          <w:ilvl w:val="0"/>
          <w:numId w:val="10"/>
        </w:numPr>
        <w:shd w:val="clear" w:color="auto" w:fill="FFFFFF"/>
        <w:spacing w:line="240" w:lineRule="auto"/>
        <w:ind w:left="426"/>
        <w:jc w:val="both"/>
        <w:rPr>
          <w:rFonts w:ascii="Times New Roman" w:hAnsi="Times New Roman" w:cs="Times New Roman"/>
          <w:sz w:val="23"/>
          <w:szCs w:val="23"/>
        </w:rPr>
      </w:pPr>
      <w:r w:rsidRPr="002F4951">
        <w:rPr>
          <w:rFonts w:ascii="Times New Roman" w:hAnsi="Times New Roman" w:cs="Times New Roman"/>
          <w:sz w:val="23"/>
          <w:szCs w:val="23"/>
        </w:rPr>
        <w:t>Kebutuhan kognitif yaitu memperoleh informasi, pengetahuan dan pemahaman</w:t>
      </w:r>
    </w:p>
    <w:p w:rsidR="004173AF" w:rsidRPr="002F4951" w:rsidRDefault="004173AF" w:rsidP="00B17CE3">
      <w:pPr>
        <w:pStyle w:val="ListParagraph"/>
        <w:numPr>
          <w:ilvl w:val="0"/>
          <w:numId w:val="10"/>
        </w:numPr>
        <w:shd w:val="clear" w:color="auto" w:fill="FFFFFF"/>
        <w:spacing w:line="240" w:lineRule="auto"/>
        <w:ind w:left="426"/>
        <w:jc w:val="both"/>
        <w:rPr>
          <w:rFonts w:ascii="Times New Roman" w:hAnsi="Times New Roman" w:cs="Times New Roman"/>
          <w:sz w:val="23"/>
          <w:szCs w:val="23"/>
        </w:rPr>
      </w:pPr>
      <w:r w:rsidRPr="002F4951">
        <w:rPr>
          <w:rFonts w:ascii="Times New Roman" w:hAnsi="Times New Roman" w:cs="Times New Roman"/>
          <w:sz w:val="23"/>
          <w:szCs w:val="23"/>
        </w:rPr>
        <w:t>Kebutuhan afektif yaitu emosional. Pengalaman menyenangkan, atau estetis</w:t>
      </w:r>
    </w:p>
    <w:p w:rsidR="004173AF" w:rsidRPr="002F4951" w:rsidRDefault="004173AF" w:rsidP="00B17CE3">
      <w:pPr>
        <w:pStyle w:val="ListParagraph"/>
        <w:numPr>
          <w:ilvl w:val="0"/>
          <w:numId w:val="10"/>
        </w:numPr>
        <w:shd w:val="clear" w:color="auto" w:fill="FFFFFF"/>
        <w:spacing w:line="240" w:lineRule="auto"/>
        <w:ind w:left="426"/>
        <w:jc w:val="both"/>
        <w:rPr>
          <w:rFonts w:ascii="Times New Roman" w:hAnsi="Times New Roman" w:cs="Times New Roman"/>
          <w:sz w:val="23"/>
          <w:szCs w:val="23"/>
        </w:rPr>
      </w:pPr>
      <w:r w:rsidRPr="002F4951">
        <w:rPr>
          <w:rFonts w:ascii="Times New Roman" w:hAnsi="Times New Roman" w:cs="Times New Roman"/>
          <w:sz w:val="23"/>
          <w:szCs w:val="23"/>
        </w:rPr>
        <w:t>Kebutuhan integratif personal yaitu memperkuat kredibilitas, rasa percaya diri, stabilitas dan status</w:t>
      </w:r>
    </w:p>
    <w:p w:rsidR="004173AF" w:rsidRPr="002F4951" w:rsidRDefault="004173AF" w:rsidP="00B17CE3">
      <w:pPr>
        <w:pStyle w:val="ListParagraph"/>
        <w:numPr>
          <w:ilvl w:val="0"/>
          <w:numId w:val="10"/>
        </w:numPr>
        <w:shd w:val="clear" w:color="auto" w:fill="FFFFFF"/>
        <w:spacing w:line="240" w:lineRule="auto"/>
        <w:ind w:left="426"/>
        <w:jc w:val="both"/>
        <w:rPr>
          <w:rFonts w:ascii="Times New Roman" w:hAnsi="Times New Roman" w:cs="Times New Roman"/>
          <w:sz w:val="23"/>
          <w:szCs w:val="23"/>
        </w:rPr>
      </w:pPr>
      <w:r w:rsidRPr="002F4951">
        <w:rPr>
          <w:rFonts w:ascii="Times New Roman" w:hAnsi="Times New Roman" w:cs="Times New Roman"/>
          <w:sz w:val="23"/>
          <w:szCs w:val="23"/>
        </w:rPr>
        <w:t>Kebutuhan integratif sosial yaitu mempererat hubungan dengan keluarga, teman dan sebagainya</w:t>
      </w:r>
    </w:p>
    <w:p w:rsidR="004173AF" w:rsidRPr="005F4FD1" w:rsidRDefault="004173AF" w:rsidP="009303A8">
      <w:pPr>
        <w:pStyle w:val="ListParagraph"/>
        <w:numPr>
          <w:ilvl w:val="0"/>
          <w:numId w:val="10"/>
        </w:numPr>
        <w:shd w:val="clear" w:color="auto" w:fill="FFFFFF"/>
        <w:spacing w:after="0" w:line="240" w:lineRule="auto"/>
        <w:ind w:left="426"/>
        <w:jc w:val="both"/>
        <w:rPr>
          <w:rFonts w:ascii="Times New Roman" w:hAnsi="Times New Roman" w:cs="Times New Roman"/>
          <w:sz w:val="23"/>
          <w:szCs w:val="23"/>
        </w:rPr>
      </w:pPr>
      <w:r w:rsidRPr="002F4951">
        <w:rPr>
          <w:rFonts w:ascii="Times New Roman" w:hAnsi="Times New Roman" w:cs="Times New Roman"/>
          <w:sz w:val="23"/>
          <w:szCs w:val="23"/>
        </w:rPr>
        <w:t>Kebutuhan pelepasan ketegangan yaitu pelarian atau pengalihan.</w:t>
      </w:r>
    </w:p>
    <w:p w:rsidR="005F4FD1" w:rsidRPr="005F4FD1" w:rsidRDefault="005F4FD1" w:rsidP="005F4FD1">
      <w:pPr>
        <w:pStyle w:val="ListParagraph"/>
        <w:shd w:val="clear" w:color="auto" w:fill="FFFFFF"/>
        <w:spacing w:before="240" w:line="240" w:lineRule="auto"/>
        <w:ind w:left="0" w:firstLine="630"/>
        <w:jc w:val="both"/>
        <w:rPr>
          <w:rFonts w:ascii="Times New Roman" w:hAnsi="Times New Roman" w:cs="Times New Roman"/>
          <w:color w:val="262626"/>
          <w:sz w:val="23"/>
          <w:szCs w:val="23"/>
        </w:rPr>
      </w:pPr>
      <w:proofErr w:type="spellStart"/>
      <w:r w:rsidRPr="005F4FD1">
        <w:rPr>
          <w:rFonts w:ascii="Times New Roman" w:hAnsi="Times New Roman" w:cs="Times New Roman"/>
          <w:sz w:val="23"/>
          <w:szCs w:val="23"/>
          <w:lang w:val="en-US"/>
        </w:rPr>
        <w:t>Terdapat</w:t>
      </w:r>
      <w:proofErr w:type="spellEnd"/>
      <w:r w:rsidRPr="005F4FD1">
        <w:rPr>
          <w:rFonts w:ascii="Times New Roman" w:hAnsi="Times New Roman" w:cs="Times New Roman"/>
          <w:sz w:val="23"/>
          <w:szCs w:val="23"/>
          <w:lang w:val="en-US"/>
        </w:rPr>
        <w:t xml:space="preserve"> </w:t>
      </w:r>
      <w:proofErr w:type="spellStart"/>
      <w:r w:rsidRPr="005F4FD1">
        <w:rPr>
          <w:rFonts w:ascii="Times New Roman" w:hAnsi="Times New Roman" w:cs="Times New Roman"/>
          <w:sz w:val="23"/>
          <w:szCs w:val="23"/>
          <w:lang w:val="en-US"/>
        </w:rPr>
        <w:t>karakteristik</w:t>
      </w:r>
      <w:proofErr w:type="spellEnd"/>
      <w:r w:rsidRPr="005F4FD1">
        <w:rPr>
          <w:rFonts w:ascii="Times New Roman" w:hAnsi="Times New Roman" w:cs="Times New Roman"/>
          <w:sz w:val="23"/>
          <w:szCs w:val="23"/>
          <w:lang w:val="en-US"/>
        </w:rPr>
        <w:t xml:space="preserve"> </w:t>
      </w:r>
      <w:proofErr w:type="spellStart"/>
      <w:r w:rsidRPr="005F4FD1">
        <w:rPr>
          <w:rFonts w:ascii="Times New Roman" w:hAnsi="Times New Roman" w:cs="Times New Roman"/>
          <w:sz w:val="23"/>
          <w:szCs w:val="23"/>
          <w:lang w:val="en-US"/>
        </w:rPr>
        <w:t>dalam</w:t>
      </w:r>
      <w:proofErr w:type="spellEnd"/>
      <w:r w:rsidRPr="005F4FD1">
        <w:rPr>
          <w:rFonts w:ascii="Times New Roman" w:hAnsi="Times New Roman" w:cs="Times New Roman"/>
          <w:sz w:val="23"/>
          <w:szCs w:val="23"/>
          <w:lang w:val="en-US"/>
        </w:rPr>
        <w:t xml:space="preserve"> media </w:t>
      </w:r>
      <w:proofErr w:type="spellStart"/>
      <w:r w:rsidRPr="005F4FD1">
        <w:rPr>
          <w:rFonts w:ascii="Times New Roman" w:hAnsi="Times New Roman" w:cs="Times New Roman"/>
          <w:sz w:val="23"/>
          <w:szCs w:val="23"/>
          <w:lang w:val="en-US"/>
        </w:rPr>
        <w:t>massa</w:t>
      </w:r>
      <w:proofErr w:type="spellEnd"/>
      <w:r w:rsidRPr="005F4FD1">
        <w:rPr>
          <w:rFonts w:ascii="Times New Roman" w:hAnsi="Times New Roman" w:cs="Times New Roman"/>
          <w:sz w:val="23"/>
          <w:szCs w:val="23"/>
          <w:lang w:val="en-US"/>
        </w:rPr>
        <w:t xml:space="preserve">, </w:t>
      </w:r>
      <w:r w:rsidRPr="005F4FD1">
        <w:rPr>
          <w:rFonts w:ascii="Times New Roman" w:hAnsi="Times New Roman" w:cs="Times New Roman"/>
          <w:color w:val="262626"/>
          <w:sz w:val="23"/>
          <w:szCs w:val="23"/>
        </w:rPr>
        <w:t>Karakteristik media massa (Hafied Cangara</w:t>
      </w:r>
      <w:proofErr w:type="gramStart"/>
      <w:r w:rsidRPr="005F4FD1">
        <w:rPr>
          <w:rFonts w:ascii="Times New Roman" w:hAnsi="Times New Roman" w:cs="Times New Roman"/>
          <w:color w:val="262626"/>
          <w:sz w:val="23"/>
          <w:szCs w:val="23"/>
        </w:rPr>
        <w:t>,1998:127</w:t>
      </w:r>
      <w:proofErr w:type="gramEnd"/>
      <w:r w:rsidRPr="005F4FD1">
        <w:rPr>
          <w:rFonts w:ascii="Times New Roman" w:hAnsi="Times New Roman" w:cs="Times New Roman"/>
          <w:color w:val="262626"/>
          <w:sz w:val="23"/>
          <w:szCs w:val="23"/>
        </w:rPr>
        <w:t>) ialah sebagai berikut:</w:t>
      </w:r>
    </w:p>
    <w:p w:rsidR="005F4FD1" w:rsidRPr="005F4FD1" w:rsidRDefault="005F4FD1" w:rsidP="005F4FD1">
      <w:pPr>
        <w:pStyle w:val="ListParagraph"/>
        <w:numPr>
          <w:ilvl w:val="0"/>
          <w:numId w:val="23"/>
        </w:numPr>
        <w:shd w:val="clear" w:color="auto" w:fill="FFFFFF"/>
        <w:spacing w:after="0" w:line="240" w:lineRule="auto"/>
        <w:ind w:left="426" w:hanging="426"/>
        <w:jc w:val="both"/>
        <w:rPr>
          <w:rFonts w:ascii="Times New Roman" w:hAnsi="Times New Roman" w:cs="Times New Roman"/>
          <w:color w:val="262626"/>
          <w:sz w:val="23"/>
          <w:szCs w:val="23"/>
        </w:rPr>
      </w:pPr>
      <w:r w:rsidRPr="005F4FD1">
        <w:rPr>
          <w:rFonts w:ascii="Times New Roman" w:hAnsi="Times New Roman" w:cs="Times New Roman"/>
          <w:color w:val="262626"/>
          <w:sz w:val="23"/>
          <w:szCs w:val="23"/>
        </w:rPr>
        <w:t>Bersifat melembaga, artinya pihak yang mengelola media terdiri dari banyak orang, yakni mulai dari pengumpulan pengelolaan sampai pada penyajian informasi.</w:t>
      </w:r>
    </w:p>
    <w:p w:rsidR="005F4FD1" w:rsidRPr="005F4FD1" w:rsidRDefault="005F4FD1" w:rsidP="005F4FD1">
      <w:pPr>
        <w:pStyle w:val="ListParagraph"/>
        <w:numPr>
          <w:ilvl w:val="0"/>
          <w:numId w:val="23"/>
        </w:numPr>
        <w:shd w:val="clear" w:color="auto" w:fill="FFFFFF"/>
        <w:spacing w:line="240" w:lineRule="auto"/>
        <w:ind w:left="426" w:hanging="426"/>
        <w:jc w:val="both"/>
        <w:rPr>
          <w:rFonts w:ascii="Times New Roman" w:hAnsi="Times New Roman" w:cs="Times New Roman"/>
          <w:color w:val="262626"/>
          <w:sz w:val="23"/>
          <w:szCs w:val="23"/>
        </w:rPr>
      </w:pPr>
      <w:r w:rsidRPr="005F4FD1">
        <w:rPr>
          <w:rFonts w:ascii="Times New Roman" w:hAnsi="Times New Roman" w:cs="Times New Roman"/>
          <w:color w:val="262626"/>
          <w:sz w:val="23"/>
          <w:szCs w:val="23"/>
        </w:rPr>
        <w:t>Bersifat satu arah, artinya komunikasi yang dilakukan kurang memungkinkan terjadinya dialog antara pengirim dan penerima.</w:t>
      </w:r>
    </w:p>
    <w:p w:rsidR="005F4FD1" w:rsidRPr="005F4FD1" w:rsidRDefault="005F4FD1" w:rsidP="005F4FD1">
      <w:pPr>
        <w:pStyle w:val="ListParagraph"/>
        <w:numPr>
          <w:ilvl w:val="0"/>
          <w:numId w:val="23"/>
        </w:numPr>
        <w:shd w:val="clear" w:color="auto" w:fill="FFFFFF"/>
        <w:spacing w:line="240" w:lineRule="auto"/>
        <w:ind w:left="426" w:hanging="426"/>
        <w:jc w:val="both"/>
        <w:rPr>
          <w:rFonts w:ascii="Times New Roman" w:hAnsi="Times New Roman" w:cs="Times New Roman"/>
          <w:color w:val="262626"/>
          <w:sz w:val="23"/>
          <w:szCs w:val="23"/>
        </w:rPr>
      </w:pPr>
      <w:r w:rsidRPr="005F4FD1">
        <w:rPr>
          <w:rFonts w:ascii="Times New Roman" w:hAnsi="Times New Roman" w:cs="Times New Roman"/>
          <w:color w:val="262626"/>
          <w:sz w:val="23"/>
          <w:szCs w:val="23"/>
        </w:rPr>
        <w:t>Meluas dan serempak, artinya dapat mengatasi rintangan waktu dan jarak, karena ia memiliki kecepatan. Bergerak secara luas dan simultan, di mana informasi yang disampaikan diterima oleh banyak orang pada saat yang sama.</w:t>
      </w:r>
    </w:p>
    <w:p w:rsidR="005F4FD1" w:rsidRPr="005F4FD1" w:rsidRDefault="005F4FD1" w:rsidP="005F4FD1">
      <w:pPr>
        <w:pStyle w:val="ListParagraph"/>
        <w:numPr>
          <w:ilvl w:val="0"/>
          <w:numId w:val="23"/>
        </w:numPr>
        <w:shd w:val="clear" w:color="auto" w:fill="FFFFFF"/>
        <w:spacing w:line="240" w:lineRule="auto"/>
        <w:ind w:left="426" w:hanging="426"/>
        <w:jc w:val="both"/>
        <w:rPr>
          <w:rFonts w:ascii="Times New Roman" w:hAnsi="Times New Roman" w:cs="Times New Roman"/>
          <w:color w:val="262626"/>
          <w:sz w:val="23"/>
          <w:szCs w:val="23"/>
        </w:rPr>
      </w:pPr>
      <w:r w:rsidRPr="005F4FD1">
        <w:rPr>
          <w:rFonts w:ascii="Times New Roman" w:hAnsi="Times New Roman" w:cs="Times New Roman"/>
          <w:color w:val="262626"/>
          <w:sz w:val="23"/>
          <w:szCs w:val="23"/>
        </w:rPr>
        <w:t>Memakai peralatan teknis atau mekanis, seperti radio, televisi, surat kabar, dan semacamnya.</w:t>
      </w:r>
    </w:p>
    <w:p w:rsidR="005F4FD1" w:rsidRPr="005F4FD1" w:rsidRDefault="005F4FD1" w:rsidP="005F4FD1">
      <w:pPr>
        <w:pStyle w:val="ListParagraph"/>
        <w:numPr>
          <w:ilvl w:val="0"/>
          <w:numId w:val="23"/>
        </w:numPr>
        <w:shd w:val="clear" w:color="auto" w:fill="FFFFFF"/>
        <w:spacing w:after="0" w:line="240" w:lineRule="auto"/>
        <w:ind w:left="426" w:hanging="426"/>
        <w:jc w:val="both"/>
        <w:rPr>
          <w:rFonts w:ascii="Times New Roman" w:hAnsi="Times New Roman" w:cs="Times New Roman"/>
          <w:color w:val="262626"/>
          <w:sz w:val="23"/>
          <w:szCs w:val="23"/>
        </w:rPr>
      </w:pPr>
      <w:r w:rsidRPr="005F4FD1">
        <w:rPr>
          <w:rFonts w:ascii="Times New Roman" w:hAnsi="Times New Roman" w:cs="Times New Roman"/>
          <w:color w:val="262626"/>
          <w:sz w:val="23"/>
          <w:szCs w:val="23"/>
        </w:rPr>
        <w:t>Bersifat terbuka, artinya pesannya dapat diterima oleh siapa saja dan di mana saja tanpa mengenal usia, jenis kelamin, dan suku bangsa.</w:t>
      </w:r>
    </w:p>
    <w:p w:rsidR="00B17CE3" w:rsidRPr="002F4951" w:rsidRDefault="00B17CE3" w:rsidP="005F4FD1">
      <w:pPr>
        <w:shd w:val="clear" w:color="auto" w:fill="FFFFFF"/>
        <w:spacing w:after="0" w:line="240" w:lineRule="auto"/>
        <w:ind w:firstLine="567"/>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Menurut Ardianto dan Erdinaya (2005:52) media massa berusaha untuk mencari dan menemukan media (saluran) yang paling efektif untuk mempengaruhi khalayak. Terdapat tiga efek pesan media massa yaitu:</w:t>
      </w:r>
    </w:p>
    <w:p w:rsidR="00B17CE3" w:rsidRPr="002F4951" w:rsidRDefault="0035561B" w:rsidP="00B17CE3">
      <w:pPr>
        <w:pStyle w:val="ListParagraph"/>
        <w:numPr>
          <w:ilvl w:val="0"/>
          <w:numId w:val="21"/>
        </w:numPr>
        <w:shd w:val="clear" w:color="auto" w:fill="FFFFFF"/>
        <w:spacing w:line="240" w:lineRule="auto"/>
        <w:ind w:left="426"/>
        <w:jc w:val="both"/>
        <w:rPr>
          <w:rFonts w:ascii="Times New Roman" w:hAnsi="Times New Roman" w:cs="Times New Roman"/>
          <w:color w:val="262626"/>
          <w:sz w:val="23"/>
          <w:szCs w:val="23"/>
        </w:rPr>
      </w:pPr>
      <w:r w:rsidRPr="0035561B">
        <w:rPr>
          <w:rFonts w:ascii="Times New Roman" w:hAnsi="Times New Roman" w:cs="Times New Roman"/>
          <w:noProof/>
          <w:color w:val="262626"/>
          <w:sz w:val="23"/>
          <w:szCs w:val="23"/>
          <w:lang w:eastAsia="id-ID"/>
        </w:rPr>
        <w:pict>
          <v:shape id="_x0000_s1143" type="#_x0000_t32" style="position:absolute;left:0;text-align:left;margin-left:-5.15pt;margin-top:92.85pt;width:406.2pt;height:0;z-index:251680768" o:connectortype="straight"/>
        </w:pict>
      </w:r>
      <w:r w:rsidR="00B17CE3" w:rsidRPr="002F4951">
        <w:rPr>
          <w:rFonts w:ascii="Times New Roman" w:hAnsi="Times New Roman" w:cs="Times New Roman"/>
          <w:color w:val="262626"/>
          <w:sz w:val="23"/>
          <w:szCs w:val="23"/>
        </w:rPr>
        <w:t xml:space="preserve">Efek Kognitif adalah akibat yang timbul pada diri komunikan yang sifatnya informatif bagi dirinya. Melalui media massa, khalayak memperoleh informasi </w:t>
      </w:r>
      <w:r w:rsidR="00B17CE3" w:rsidRPr="002F4951">
        <w:rPr>
          <w:rFonts w:ascii="Times New Roman" w:hAnsi="Times New Roman" w:cs="Times New Roman"/>
          <w:color w:val="262626"/>
          <w:sz w:val="23"/>
          <w:szCs w:val="23"/>
        </w:rPr>
        <w:lastRenderedPageBreak/>
        <w:t>tentang benda, orang atau tempat yang belum pernah kita kunjungi secara langsung</w:t>
      </w:r>
    </w:p>
    <w:p w:rsidR="00B17CE3" w:rsidRPr="002F4951" w:rsidRDefault="0035561B" w:rsidP="00B17CE3">
      <w:pPr>
        <w:pStyle w:val="ListParagraph"/>
        <w:numPr>
          <w:ilvl w:val="0"/>
          <w:numId w:val="21"/>
        </w:numPr>
        <w:shd w:val="clear" w:color="auto" w:fill="FFFFFF"/>
        <w:spacing w:line="240" w:lineRule="auto"/>
        <w:ind w:left="426"/>
        <w:jc w:val="both"/>
        <w:rPr>
          <w:rFonts w:ascii="Times New Roman" w:hAnsi="Times New Roman" w:cs="Times New Roman"/>
          <w:color w:val="262626"/>
          <w:sz w:val="23"/>
          <w:szCs w:val="23"/>
        </w:rPr>
      </w:pPr>
      <w:r w:rsidRPr="0035561B">
        <w:rPr>
          <w:rFonts w:ascii="Times New Roman" w:hAnsi="Times New Roman" w:cs="Times New Roman"/>
          <w:noProof/>
          <w:color w:val="262626"/>
          <w:sz w:val="26"/>
          <w:szCs w:val="26"/>
          <w:lang w:eastAsia="id-ID"/>
        </w:rPr>
        <w:pict>
          <v:shape id="_x0000_s1090" type="#_x0000_t32" style="position:absolute;left:0;text-align:left;margin-left:-5.35pt;margin-top:-65.8pt;width:406.2pt;height:0;z-index:251669504" o:connectortype="straight"/>
        </w:pict>
      </w:r>
      <w:r w:rsidR="00B17CE3" w:rsidRPr="002F4951">
        <w:rPr>
          <w:rFonts w:ascii="Times New Roman" w:hAnsi="Times New Roman" w:cs="Times New Roman"/>
          <w:color w:val="262626"/>
          <w:sz w:val="23"/>
          <w:szCs w:val="23"/>
        </w:rPr>
        <w:t>Efek Afektif, tujuan dari komunikasi massa bukan sekedar memberitahu khalayak tentang sesuatu, tetapi lebih dari itu, khalayak diharapkan dapat turut merasakan perasaan sedih atau senang</w:t>
      </w:r>
    </w:p>
    <w:p w:rsidR="00BA0DE3" w:rsidRPr="00BA0DE3" w:rsidRDefault="00B17CE3" w:rsidP="00BA0DE3">
      <w:pPr>
        <w:pStyle w:val="ListParagraph"/>
        <w:numPr>
          <w:ilvl w:val="0"/>
          <w:numId w:val="21"/>
        </w:numPr>
        <w:shd w:val="clear" w:color="auto" w:fill="FFFFFF"/>
        <w:spacing w:before="240" w:line="240" w:lineRule="auto"/>
        <w:ind w:left="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Efek behavioral, merupakan akibat yang timbul pada diri khalayak dalam bentuk perilaku, tindakan atau kegiatan</w:t>
      </w:r>
    </w:p>
    <w:p w:rsidR="00BA0DE3" w:rsidRPr="00BA0DE3" w:rsidRDefault="006561BF" w:rsidP="00BA0DE3">
      <w:pPr>
        <w:shd w:val="clear" w:color="auto" w:fill="FFFFFF"/>
        <w:spacing w:after="0" w:line="240" w:lineRule="auto"/>
        <w:ind w:left="66"/>
        <w:jc w:val="both"/>
        <w:rPr>
          <w:rFonts w:ascii="Times New Roman" w:hAnsi="Times New Roman" w:cs="Times New Roman"/>
          <w:b/>
          <w:color w:val="262626"/>
          <w:sz w:val="26"/>
          <w:szCs w:val="26"/>
          <w:lang w:val="en-US"/>
        </w:rPr>
      </w:pPr>
      <w:r w:rsidRPr="00BA0DE3">
        <w:rPr>
          <w:rFonts w:ascii="Times New Roman" w:hAnsi="Times New Roman" w:cs="Times New Roman"/>
          <w:b/>
          <w:color w:val="262626"/>
          <w:sz w:val="26"/>
          <w:szCs w:val="26"/>
        </w:rPr>
        <w:t>Surat Kabar</w:t>
      </w:r>
    </w:p>
    <w:p w:rsidR="006561BF" w:rsidRPr="002F4951" w:rsidRDefault="006561BF" w:rsidP="00BA0DE3">
      <w:pPr>
        <w:pStyle w:val="ListParagraph"/>
        <w:shd w:val="clear" w:color="auto" w:fill="FFFFFF"/>
        <w:spacing w:after="0" w:line="240" w:lineRule="auto"/>
        <w:ind w:left="0" w:firstLine="567"/>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Surat kabar adalah sebutan bagi penerbitan pers yang masuk dalam media massa tercetak berupa lembaran berisi tentang berita-berita, karangan-karangan dan iklan serta diterbitkan secara berkala, bisa harian, mingguan, bulanan serta diedarkan secara umum, isinya pun harus aktual, juga harus bersifat u</w:t>
      </w:r>
      <w:r w:rsidR="009303A8" w:rsidRPr="002F4951">
        <w:rPr>
          <w:rFonts w:ascii="Times New Roman" w:hAnsi="Times New Roman" w:cs="Times New Roman"/>
          <w:color w:val="262626"/>
          <w:sz w:val="23"/>
          <w:szCs w:val="23"/>
        </w:rPr>
        <w:t>niversal, maksudnya pemberitaan</w:t>
      </w:r>
      <w:r w:rsidRPr="002F4951">
        <w:rPr>
          <w:rFonts w:ascii="Times New Roman" w:hAnsi="Times New Roman" w:cs="Times New Roman"/>
          <w:color w:val="262626"/>
          <w:sz w:val="23"/>
          <w:szCs w:val="23"/>
        </w:rPr>
        <w:t>nya harus bersangkut-paut dengan manusia dari berbagai golongan dan kalangan. Adapun ciri-ciri surat kabar (Onong Uchjana Effendy, 2003:91) :</w:t>
      </w:r>
    </w:p>
    <w:p w:rsidR="006561BF" w:rsidRPr="002F4951" w:rsidRDefault="006561BF" w:rsidP="00B17CE3">
      <w:pPr>
        <w:pStyle w:val="ListParagraph"/>
        <w:numPr>
          <w:ilvl w:val="0"/>
          <w:numId w:val="1"/>
        </w:numPr>
        <w:shd w:val="clear" w:color="auto" w:fill="FFFFFF"/>
        <w:spacing w:line="240" w:lineRule="auto"/>
        <w:ind w:left="426" w:hanging="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Publisitas</w:t>
      </w:r>
    </w:p>
    <w:p w:rsidR="006561BF" w:rsidRPr="002F4951" w:rsidRDefault="00A22F9A" w:rsidP="00B17CE3">
      <w:pPr>
        <w:pStyle w:val="ListParagraph"/>
        <w:shd w:val="clear" w:color="auto" w:fill="FFFFFF"/>
        <w:spacing w:line="240" w:lineRule="auto"/>
        <w:ind w:left="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Yang dimaksud dengan publisi</w:t>
      </w:r>
      <w:r w:rsidR="006561BF" w:rsidRPr="002F4951">
        <w:rPr>
          <w:rFonts w:ascii="Times New Roman" w:hAnsi="Times New Roman" w:cs="Times New Roman"/>
          <w:color w:val="262626"/>
          <w:sz w:val="23"/>
          <w:szCs w:val="23"/>
        </w:rPr>
        <w:t>tas ialah penyebaran kepada publik atau khalayak. Karena diperuntukkan khalayak, maka sifat surat kabar adalah umum.</w:t>
      </w:r>
    </w:p>
    <w:p w:rsidR="006561BF" w:rsidRPr="002F4951" w:rsidRDefault="006561BF" w:rsidP="00B17CE3">
      <w:pPr>
        <w:pStyle w:val="ListParagraph"/>
        <w:numPr>
          <w:ilvl w:val="0"/>
          <w:numId w:val="1"/>
        </w:numPr>
        <w:shd w:val="clear" w:color="auto" w:fill="FFFFFF"/>
        <w:spacing w:line="240" w:lineRule="auto"/>
        <w:ind w:left="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Periodisitas</w:t>
      </w:r>
    </w:p>
    <w:p w:rsidR="006561BF" w:rsidRPr="002F4951" w:rsidRDefault="006561BF" w:rsidP="00B17CE3">
      <w:pPr>
        <w:pStyle w:val="ListParagraph"/>
        <w:shd w:val="clear" w:color="auto" w:fill="FFFFFF"/>
        <w:spacing w:line="240" w:lineRule="auto"/>
        <w:ind w:left="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Keteraturan terbitnya surat kabar bisa satu kali sehari, bisa dua kali sehari, dapat pula satu kali atau dua kali seminggu.</w:t>
      </w:r>
    </w:p>
    <w:p w:rsidR="006561BF" w:rsidRPr="002F4951" w:rsidRDefault="006561BF" w:rsidP="00B17CE3">
      <w:pPr>
        <w:pStyle w:val="ListParagraph"/>
        <w:numPr>
          <w:ilvl w:val="0"/>
          <w:numId w:val="1"/>
        </w:numPr>
        <w:shd w:val="clear" w:color="auto" w:fill="FFFFFF"/>
        <w:spacing w:line="240" w:lineRule="auto"/>
        <w:ind w:left="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Universalitas</w:t>
      </w:r>
    </w:p>
    <w:p w:rsidR="006561BF" w:rsidRPr="002F4951" w:rsidRDefault="00A22F9A" w:rsidP="00B17CE3">
      <w:pPr>
        <w:pStyle w:val="ListParagraph"/>
        <w:shd w:val="clear" w:color="auto" w:fill="FFFFFF"/>
        <w:spacing w:line="240" w:lineRule="auto"/>
        <w:ind w:left="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Yang dimaksud dengan uni</w:t>
      </w:r>
      <w:r w:rsidR="006561BF" w:rsidRPr="002F4951">
        <w:rPr>
          <w:rFonts w:ascii="Times New Roman" w:hAnsi="Times New Roman" w:cs="Times New Roman"/>
          <w:color w:val="262626"/>
          <w:sz w:val="23"/>
          <w:szCs w:val="23"/>
        </w:rPr>
        <w:t>v</w:t>
      </w:r>
      <w:r w:rsidRPr="002F4951">
        <w:rPr>
          <w:rFonts w:ascii="Times New Roman" w:hAnsi="Times New Roman" w:cs="Times New Roman"/>
          <w:color w:val="262626"/>
          <w:sz w:val="23"/>
          <w:szCs w:val="23"/>
        </w:rPr>
        <w:t>ersalitas ialah kesemestaan isi</w:t>
      </w:r>
      <w:r w:rsidR="006561BF" w:rsidRPr="002F4951">
        <w:rPr>
          <w:rFonts w:ascii="Times New Roman" w:hAnsi="Times New Roman" w:cs="Times New Roman"/>
          <w:color w:val="262626"/>
          <w:sz w:val="23"/>
          <w:szCs w:val="23"/>
        </w:rPr>
        <w:t>nya, aneka ragam dan dari seluruh dunia.</w:t>
      </w:r>
    </w:p>
    <w:p w:rsidR="006561BF" w:rsidRPr="002F4951" w:rsidRDefault="006561BF" w:rsidP="00B17CE3">
      <w:pPr>
        <w:pStyle w:val="ListParagraph"/>
        <w:numPr>
          <w:ilvl w:val="0"/>
          <w:numId w:val="1"/>
        </w:numPr>
        <w:shd w:val="clear" w:color="auto" w:fill="FFFFFF"/>
        <w:spacing w:line="240" w:lineRule="auto"/>
        <w:ind w:left="426" w:hanging="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Aktualitas</w:t>
      </w:r>
    </w:p>
    <w:p w:rsidR="006561BF" w:rsidRPr="002F4951" w:rsidRDefault="006561BF" w:rsidP="00B17CE3">
      <w:pPr>
        <w:pStyle w:val="ListParagraph"/>
        <w:shd w:val="clear" w:color="auto" w:fill="FFFFFF"/>
        <w:spacing w:line="240" w:lineRule="auto"/>
        <w:ind w:left="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 xml:space="preserve">Aktualitas, menurut kata </w:t>
      </w:r>
      <w:r w:rsidR="00A22F9A" w:rsidRPr="002F4951">
        <w:rPr>
          <w:rFonts w:ascii="Times New Roman" w:hAnsi="Times New Roman" w:cs="Times New Roman"/>
          <w:color w:val="262626"/>
          <w:sz w:val="23"/>
          <w:szCs w:val="23"/>
        </w:rPr>
        <w:t>asal</w:t>
      </w:r>
      <w:r w:rsidRPr="002F4951">
        <w:rPr>
          <w:rFonts w:ascii="Times New Roman" w:hAnsi="Times New Roman" w:cs="Times New Roman"/>
          <w:color w:val="262626"/>
          <w:sz w:val="23"/>
          <w:szCs w:val="23"/>
        </w:rPr>
        <w:t>nya, berarti kini ‘kini’ dan ‘keadaan sebenarnya’. Kedua-duanya erat sekali sangku</w:t>
      </w:r>
      <w:r w:rsidR="00A22F9A" w:rsidRPr="002F4951">
        <w:rPr>
          <w:rFonts w:ascii="Times New Roman" w:hAnsi="Times New Roman" w:cs="Times New Roman"/>
          <w:color w:val="262626"/>
          <w:sz w:val="23"/>
          <w:szCs w:val="23"/>
        </w:rPr>
        <w:t>t pautnya dengan berita yang disiarkan surat kabar. Berita ada</w:t>
      </w:r>
      <w:r w:rsidRPr="002F4951">
        <w:rPr>
          <w:rFonts w:ascii="Times New Roman" w:hAnsi="Times New Roman" w:cs="Times New Roman"/>
          <w:color w:val="262626"/>
          <w:sz w:val="23"/>
          <w:szCs w:val="23"/>
        </w:rPr>
        <w:t>lah laporan mengenai peristiwa yang terjadi kini, dengan lain perkataan: laporan mengenai peristiwa yang baru terjadi dan yang dilaporkan harus benar.</w:t>
      </w:r>
    </w:p>
    <w:p w:rsidR="006561BF" w:rsidRPr="002F4951" w:rsidRDefault="006561BF" w:rsidP="00B17CE3">
      <w:pPr>
        <w:pStyle w:val="ListParagraph"/>
        <w:shd w:val="clear" w:color="auto" w:fill="FFFFFF"/>
        <w:spacing w:line="240" w:lineRule="auto"/>
        <w:ind w:left="0"/>
        <w:jc w:val="both"/>
        <w:rPr>
          <w:rFonts w:ascii="Times New Roman" w:hAnsi="Times New Roman" w:cs="Times New Roman"/>
          <w:sz w:val="23"/>
          <w:szCs w:val="23"/>
        </w:rPr>
      </w:pPr>
      <w:r w:rsidRPr="002F4951">
        <w:rPr>
          <w:rFonts w:ascii="Times New Roman" w:hAnsi="Times New Roman" w:cs="Times New Roman"/>
          <w:sz w:val="23"/>
          <w:szCs w:val="23"/>
        </w:rPr>
        <w:t>Fungsi-fungsi surat kabar (Onong Uchjana Effendy,2003:93):</w:t>
      </w:r>
    </w:p>
    <w:p w:rsidR="006561BF" w:rsidRPr="002F4951" w:rsidRDefault="006561BF" w:rsidP="00B17CE3">
      <w:pPr>
        <w:pStyle w:val="ListParagraph"/>
        <w:numPr>
          <w:ilvl w:val="0"/>
          <w:numId w:val="2"/>
        </w:numPr>
        <w:shd w:val="clear" w:color="auto" w:fill="FFFFFF"/>
        <w:spacing w:line="240" w:lineRule="auto"/>
        <w:ind w:left="426" w:hanging="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Fungsi menyiarkan informasi</w:t>
      </w:r>
    </w:p>
    <w:p w:rsidR="006561BF" w:rsidRPr="002F4951" w:rsidRDefault="006561BF" w:rsidP="00B17CE3">
      <w:pPr>
        <w:pStyle w:val="ListParagraph"/>
        <w:shd w:val="clear" w:color="auto" w:fill="FFFFFF"/>
        <w:spacing w:line="240" w:lineRule="auto"/>
        <w:ind w:left="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Khalayak pembaca berlangganan atau membeli surat kabar karena memerlukan informasi mengenai berbagai hal di bumi ini.</w:t>
      </w:r>
    </w:p>
    <w:p w:rsidR="006561BF" w:rsidRPr="002F4951" w:rsidRDefault="006561BF" w:rsidP="00B17CE3">
      <w:pPr>
        <w:pStyle w:val="ListParagraph"/>
        <w:numPr>
          <w:ilvl w:val="0"/>
          <w:numId w:val="2"/>
        </w:numPr>
        <w:shd w:val="clear" w:color="auto" w:fill="FFFFFF"/>
        <w:spacing w:line="240" w:lineRule="auto"/>
        <w:ind w:left="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Fungsi mendidik</w:t>
      </w:r>
    </w:p>
    <w:p w:rsidR="006561BF" w:rsidRPr="002F4951" w:rsidRDefault="006561BF" w:rsidP="00B17CE3">
      <w:pPr>
        <w:pStyle w:val="ListParagraph"/>
        <w:shd w:val="clear" w:color="auto" w:fill="FFFFFF"/>
        <w:spacing w:line="240" w:lineRule="auto"/>
        <w:ind w:left="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Sebagai sarana pendidikan massa, surat kabar memuat tulisan-tulisan yang mengandung pengetahuan, sehingga k</w:t>
      </w:r>
      <w:r w:rsidR="00A22F9A" w:rsidRPr="002F4951">
        <w:rPr>
          <w:rFonts w:ascii="Times New Roman" w:hAnsi="Times New Roman" w:cs="Times New Roman"/>
          <w:color w:val="262626"/>
          <w:sz w:val="23"/>
          <w:szCs w:val="23"/>
        </w:rPr>
        <w:t>halayak pembaca bertambah penge</w:t>
      </w:r>
      <w:r w:rsidRPr="002F4951">
        <w:rPr>
          <w:rFonts w:ascii="Times New Roman" w:hAnsi="Times New Roman" w:cs="Times New Roman"/>
          <w:color w:val="262626"/>
          <w:sz w:val="23"/>
          <w:szCs w:val="23"/>
        </w:rPr>
        <w:t>tahuannya.</w:t>
      </w:r>
    </w:p>
    <w:p w:rsidR="006561BF" w:rsidRPr="002F4951" w:rsidRDefault="006561BF" w:rsidP="00B17CE3">
      <w:pPr>
        <w:pStyle w:val="ListParagraph"/>
        <w:numPr>
          <w:ilvl w:val="0"/>
          <w:numId w:val="2"/>
        </w:numPr>
        <w:shd w:val="clear" w:color="auto" w:fill="FFFFFF"/>
        <w:spacing w:line="240" w:lineRule="auto"/>
        <w:ind w:left="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Fungsi menghibur</w:t>
      </w:r>
    </w:p>
    <w:p w:rsidR="006561BF" w:rsidRPr="002F4951" w:rsidRDefault="006561BF" w:rsidP="00B17CE3">
      <w:pPr>
        <w:pStyle w:val="ListParagraph"/>
        <w:shd w:val="clear" w:color="auto" w:fill="FFFFFF"/>
        <w:spacing w:line="240" w:lineRule="auto"/>
        <w:ind w:left="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Hal-hal yang bersifat hiburan sering dimuat surat kabar untuk mengimbangi berita-berita berat (hard news) dan artikel-artikel yang berbobot.</w:t>
      </w:r>
    </w:p>
    <w:p w:rsidR="006561BF" w:rsidRPr="002F4951" w:rsidRDefault="006561BF" w:rsidP="00B17CE3">
      <w:pPr>
        <w:pStyle w:val="ListParagraph"/>
        <w:numPr>
          <w:ilvl w:val="0"/>
          <w:numId w:val="2"/>
        </w:numPr>
        <w:shd w:val="clear" w:color="auto" w:fill="FFFFFF"/>
        <w:spacing w:line="240" w:lineRule="auto"/>
        <w:ind w:left="426" w:hanging="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Fungsi mempengaruhi</w:t>
      </w:r>
    </w:p>
    <w:p w:rsidR="00A22F9A" w:rsidRPr="002F4951" w:rsidRDefault="00A22F9A" w:rsidP="00CF38D0">
      <w:pPr>
        <w:pStyle w:val="ListParagraph"/>
        <w:shd w:val="clear" w:color="auto" w:fill="FFFFFF"/>
        <w:spacing w:line="240" w:lineRule="auto"/>
        <w:ind w:left="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Fungsi mempengaruhi menye</w:t>
      </w:r>
      <w:r w:rsidR="006561BF" w:rsidRPr="002F4951">
        <w:rPr>
          <w:rFonts w:ascii="Times New Roman" w:hAnsi="Times New Roman" w:cs="Times New Roman"/>
          <w:color w:val="262626"/>
          <w:sz w:val="23"/>
          <w:szCs w:val="23"/>
        </w:rPr>
        <w:t>babkan surat kabar me</w:t>
      </w:r>
      <w:r w:rsidRPr="002F4951">
        <w:rPr>
          <w:rFonts w:ascii="Times New Roman" w:hAnsi="Times New Roman" w:cs="Times New Roman"/>
          <w:color w:val="262626"/>
          <w:sz w:val="23"/>
          <w:szCs w:val="23"/>
        </w:rPr>
        <w:t>megang peranan penting dalam ke</w:t>
      </w:r>
      <w:r w:rsidR="006561BF" w:rsidRPr="002F4951">
        <w:rPr>
          <w:rFonts w:ascii="Times New Roman" w:hAnsi="Times New Roman" w:cs="Times New Roman"/>
          <w:color w:val="262626"/>
          <w:sz w:val="23"/>
          <w:szCs w:val="23"/>
        </w:rPr>
        <w:t>hidupan masyarakat.</w:t>
      </w:r>
    </w:p>
    <w:p w:rsidR="00A22F9A" w:rsidRPr="002F4951" w:rsidRDefault="00A22F9A" w:rsidP="00A22F9A">
      <w:pPr>
        <w:pStyle w:val="ListParagraph"/>
        <w:shd w:val="clear" w:color="auto" w:fill="FFFFFF"/>
        <w:spacing w:line="240" w:lineRule="auto"/>
        <w:ind w:left="426"/>
        <w:jc w:val="both"/>
        <w:rPr>
          <w:rFonts w:ascii="Times New Roman" w:hAnsi="Times New Roman" w:cs="Times New Roman"/>
          <w:color w:val="262626"/>
          <w:sz w:val="23"/>
          <w:szCs w:val="23"/>
        </w:rPr>
      </w:pPr>
    </w:p>
    <w:p w:rsidR="00F52FD7" w:rsidRPr="002F4951" w:rsidRDefault="00F52FD7" w:rsidP="00A22F9A">
      <w:pPr>
        <w:pStyle w:val="ListParagraph"/>
        <w:shd w:val="clear" w:color="auto" w:fill="FFFFFF"/>
        <w:spacing w:line="240" w:lineRule="auto"/>
        <w:ind w:left="426"/>
        <w:jc w:val="both"/>
        <w:rPr>
          <w:rFonts w:ascii="Times New Roman" w:hAnsi="Times New Roman" w:cs="Times New Roman"/>
          <w:color w:val="262626"/>
          <w:sz w:val="23"/>
          <w:szCs w:val="23"/>
        </w:rPr>
      </w:pPr>
    </w:p>
    <w:p w:rsidR="00F52FD7" w:rsidRDefault="00F52FD7" w:rsidP="00A22F9A">
      <w:pPr>
        <w:pStyle w:val="ListParagraph"/>
        <w:shd w:val="clear" w:color="auto" w:fill="FFFFFF"/>
        <w:spacing w:line="240" w:lineRule="auto"/>
        <w:ind w:left="426"/>
        <w:jc w:val="both"/>
        <w:rPr>
          <w:rFonts w:ascii="Times New Roman" w:hAnsi="Times New Roman" w:cs="Times New Roman"/>
          <w:color w:val="262626"/>
          <w:sz w:val="23"/>
          <w:szCs w:val="23"/>
          <w:lang w:val="en-US"/>
        </w:rPr>
      </w:pPr>
    </w:p>
    <w:p w:rsidR="006C2E11" w:rsidRPr="00BA0DE3" w:rsidRDefault="0035561B" w:rsidP="00BA0DE3">
      <w:pPr>
        <w:shd w:val="clear" w:color="auto" w:fill="FFFFFF"/>
        <w:spacing w:line="240" w:lineRule="auto"/>
        <w:jc w:val="both"/>
        <w:rPr>
          <w:rFonts w:ascii="Times New Roman" w:hAnsi="Times New Roman" w:cs="Times New Roman"/>
          <w:color w:val="262626"/>
          <w:sz w:val="23"/>
          <w:szCs w:val="23"/>
          <w:lang w:val="en-US"/>
        </w:rPr>
      </w:pPr>
      <w:r w:rsidRPr="0035561B">
        <w:rPr>
          <w:rFonts w:ascii="Times New Roman" w:hAnsi="Times New Roman" w:cs="Times New Roman"/>
          <w:noProof/>
          <w:color w:val="262626"/>
          <w:sz w:val="23"/>
          <w:szCs w:val="23"/>
          <w:lang w:eastAsia="id-ID"/>
        </w:rPr>
        <w:pict>
          <v:shape id="_x0000_s1158" type="#_x0000_t32" style="position:absolute;left:0;text-align:left;margin-left:-3.85pt;margin-top:31.05pt;width:406.2pt;height:0;z-index:251694080" o:connectortype="straight"/>
        </w:pict>
      </w:r>
    </w:p>
    <w:p w:rsidR="006561BF" w:rsidRPr="002F4951" w:rsidRDefault="0035561B" w:rsidP="00B17CE3">
      <w:pPr>
        <w:pStyle w:val="ListParagraph"/>
        <w:shd w:val="clear" w:color="auto" w:fill="FFFFFF"/>
        <w:spacing w:line="240" w:lineRule="auto"/>
        <w:ind w:left="0"/>
        <w:jc w:val="both"/>
        <w:rPr>
          <w:rFonts w:ascii="Times New Roman" w:hAnsi="Times New Roman" w:cs="Times New Roman"/>
          <w:b/>
          <w:color w:val="262626"/>
          <w:sz w:val="26"/>
          <w:szCs w:val="26"/>
        </w:rPr>
      </w:pPr>
      <w:r w:rsidRPr="0035561B">
        <w:rPr>
          <w:rFonts w:ascii="Times New Roman" w:hAnsi="Times New Roman" w:cs="Times New Roman"/>
          <w:noProof/>
          <w:color w:val="262626"/>
          <w:sz w:val="23"/>
          <w:szCs w:val="23"/>
          <w:lang w:eastAsia="id-ID"/>
        </w:rPr>
        <w:lastRenderedPageBreak/>
        <w:pict>
          <v:shape id="_x0000_s1144" type="#_x0000_t32" style="position:absolute;left:0;text-align:left;margin-left:-7.15pt;margin-top:-37.3pt;width:406.2pt;height:0;z-index:251681792" o:connectortype="straight"/>
        </w:pict>
      </w:r>
      <w:r w:rsidR="006561BF" w:rsidRPr="002F4951">
        <w:rPr>
          <w:rFonts w:ascii="Times New Roman" w:hAnsi="Times New Roman" w:cs="Times New Roman"/>
          <w:b/>
          <w:color w:val="262626"/>
          <w:sz w:val="26"/>
          <w:szCs w:val="26"/>
        </w:rPr>
        <w:t>Kesadaran</w:t>
      </w:r>
    </w:p>
    <w:p w:rsidR="006561BF" w:rsidRPr="002F4951" w:rsidRDefault="006561BF" w:rsidP="00B17CE3">
      <w:pPr>
        <w:pStyle w:val="ListParagraph"/>
        <w:shd w:val="clear" w:color="auto" w:fill="FFFFFF"/>
        <w:spacing w:line="240" w:lineRule="auto"/>
        <w:ind w:left="0" w:firstLine="567"/>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Masyarakat dalam prespektif kesadaran dilihat sebagai dialektikal antara data-data objektif dan makna-makna subjektif yakni terbentuk dari interaksi timbal balik antara apa yang dialami sebagai realitas luar dan apa yang dialami sebagai ada dalam kesadaran individu. Dengan kata lain segala realitas sosial mempunyai komponen yang esensial kesadaran.</w:t>
      </w:r>
    </w:p>
    <w:p w:rsidR="006561BF" w:rsidRPr="002F4951" w:rsidRDefault="006561BF" w:rsidP="00B17CE3">
      <w:pPr>
        <w:pStyle w:val="ListParagraph"/>
        <w:shd w:val="clear" w:color="auto" w:fill="FFFFFF"/>
        <w:spacing w:line="240" w:lineRule="auto"/>
        <w:ind w:left="0" w:firstLine="567"/>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Kesadaran akan hidup sehari-hari merupakan jaringan makna-makna yang membuat individu mampu menjalani peristiwa-peristiwa biasa dan perjumpaan-perjumpaan dengan orang lain (Peter L Berg Dkk, 1992:18).</w:t>
      </w:r>
    </w:p>
    <w:p w:rsidR="006561BF" w:rsidRPr="002F4951" w:rsidRDefault="006561BF" w:rsidP="00B17CE3">
      <w:pPr>
        <w:pStyle w:val="ListParagraph"/>
        <w:shd w:val="clear" w:color="auto" w:fill="FFFFFF"/>
        <w:spacing w:line="240" w:lineRule="auto"/>
        <w:ind w:left="0" w:firstLine="567"/>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Kesadaran pada dasarnya artinya berfikir. Jika menghendaki suatu perubahan dalam masyarakat, dalam skala besar atau kecil, maka langkah pertama ialah merubah cara berfikir. Kesadaran adalah hasil cara berfikir sekelompok masyarakat, masing-masing pikiran terpisah satu sama lain (Simorangkir, 1987:107).</w:t>
      </w:r>
    </w:p>
    <w:p w:rsidR="006561BF" w:rsidRPr="002F4951" w:rsidRDefault="006561BF" w:rsidP="00B17CE3">
      <w:pPr>
        <w:pStyle w:val="ListParagraph"/>
        <w:shd w:val="clear" w:color="auto" w:fill="FFFFFF"/>
        <w:spacing w:line="240" w:lineRule="auto"/>
        <w:ind w:left="0" w:firstLine="567"/>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Kesadaran setiap orang adalah bagian dari kesadaran manusia secara kolektif. Ini berarti jika diinginkan suatu perubahan dalam masyarakat, harus merubah sesuatu dalam diri sendiri.</w:t>
      </w:r>
    </w:p>
    <w:p w:rsidR="006561BF" w:rsidRPr="002F4951" w:rsidRDefault="006561BF" w:rsidP="00B17CE3">
      <w:pPr>
        <w:pStyle w:val="ListParagraph"/>
        <w:shd w:val="clear" w:color="auto" w:fill="FFFFFF"/>
        <w:spacing w:line="240" w:lineRule="auto"/>
        <w:ind w:left="0" w:firstLine="567"/>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Ada beberapa hal yang dapat menimbulkan kesadaran antara lain mengenal diri sendiri, komunikasi, dan tanggung jawab. Dengan mengenal diri sendiri dengan baik berarti meningkatkan kualitas kehidupan sehingga menimbulkan kesadaran, demikian halnya dengan berkomunikasi maka hal-hal yang tidak diketahui menjadi tahu sehingga menjadi sadar sedangkan dengan bertanggung jawab maka akan menimbulkan kesadaran akan pentingnya sesuatu.</w:t>
      </w:r>
    </w:p>
    <w:p w:rsidR="004173AF" w:rsidRPr="002F4951" w:rsidRDefault="004173AF" w:rsidP="00B17CE3">
      <w:pPr>
        <w:pStyle w:val="ListParagraph"/>
        <w:shd w:val="clear" w:color="auto" w:fill="FFFFFF"/>
        <w:spacing w:line="240" w:lineRule="auto"/>
        <w:ind w:left="0" w:firstLine="567"/>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Menurut Soekanto (1990) menyatakan bahwa terdapat empat indikator kesadaran yang masing-masing merupakan suatu tahapan bagi tahapan berikutnya dan menunjuk pada tingkat kesadaran tertentu mulai dari yang terendah sampai dengan yang tertinggi, antara lain: pengetahuan, pemahaman, sikap, pola perilaku (tindakan).</w:t>
      </w:r>
    </w:p>
    <w:p w:rsidR="004173AF" w:rsidRPr="002F4951" w:rsidRDefault="004173AF" w:rsidP="00B17CE3">
      <w:pPr>
        <w:pStyle w:val="ListParagraph"/>
        <w:shd w:val="clear" w:color="auto" w:fill="FFFFFF"/>
        <w:spacing w:before="240" w:line="240" w:lineRule="auto"/>
        <w:ind w:left="0" w:firstLine="567"/>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Benyamin Bloom (1908) seorang ahli psikologi pendidikan membaginya kedalam 3 (tiga) domain, ranah atau kawasan yakni: a) kognitif (</w:t>
      </w:r>
      <w:r w:rsidRPr="002F4951">
        <w:rPr>
          <w:rFonts w:ascii="Times New Roman" w:hAnsi="Times New Roman" w:cs="Times New Roman"/>
          <w:i/>
          <w:color w:val="262626"/>
          <w:sz w:val="23"/>
          <w:szCs w:val="23"/>
        </w:rPr>
        <w:t>cognitive</w:t>
      </w:r>
      <w:r w:rsidRPr="002F4951">
        <w:rPr>
          <w:rFonts w:ascii="Times New Roman" w:hAnsi="Times New Roman" w:cs="Times New Roman"/>
          <w:color w:val="262626"/>
          <w:sz w:val="23"/>
          <w:szCs w:val="23"/>
        </w:rPr>
        <w:t>), b) afektif (</w:t>
      </w:r>
      <w:r w:rsidRPr="002F4951">
        <w:rPr>
          <w:rFonts w:ascii="Times New Roman" w:hAnsi="Times New Roman" w:cs="Times New Roman"/>
          <w:i/>
          <w:color w:val="262626"/>
          <w:sz w:val="23"/>
          <w:szCs w:val="23"/>
        </w:rPr>
        <w:t>affective</w:t>
      </w:r>
      <w:r w:rsidRPr="002F4951">
        <w:rPr>
          <w:rFonts w:ascii="Times New Roman" w:hAnsi="Times New Roman" w:cs="Times New Roman"/>
          <w:color w:val="262626"/>
          <w:sz w:val="23"/>
          <w:szCs w:val="23"/>
        </w:rPr>
        <w:t>), c) psikomotor (</w:t>
      </w:r>
      <w:r w:rsidRPr="002F4951">
        <w:rPr>
          <w:rFonts w:ascii="Times New Roman" w:hAnsi="Times New Roman" w:cs="Times New Roman"/>
          <w:i/>
          <w:color w:val="262626"/>
          <w:sz w:val="23"/>
          <w:szCs w:val="23"/>
        </w:rPr>
        <w:t>psychomotor</w:t>
      </w:r>
      <w:r w:rsidRPr="002F4951">
        <w:rPr>
          <w:rFonts w:ascii="Times New Roman" w:hAnsi="Times New Roman" w:cs="Times New Roman"/>
          <w:color w:val="262626"/>
          <w:sz w:val="23"/>
          <w:szCs w:val="23"/>
        </w:rPr>
        <w:t>). Dalam perkembangannya, teori Bloom ini dimodifikasi menjadi pengetahuan, sikap, dan perilaku (tindakan) Notoatmodjo (2007:139), ketiga bagian tersebut dapat dij</w:t>
      </w:r>
      <w:r w:rsidR="00A22F9A" w:rsidRPr="002F4951">
        <w:rPr>
          <w:rFonts w:ascii="Times New Roman" w:hAnsi="Times New Roman" w:cs="Times New Roman"/>
          <w:color w:val="262626"/>
          <w:sz w:val="23"/>
          <w:szCs w:val="23"/>
        </w:rPr>
        <w:t>elaskan sebagai</w:t>
      </w:r>
      <w:r w:rsidRPr="002F4951">
        <w:rPr>
          <w:rFonts w:ascii="Times New Roman" w:hAnsi="Times New Roman" w:cs="Times New Roman"/>
          <w:color w:val="262626"/>
          <w:sz w:val="23"/>
          <w:szCs w:val="23"/>
        </w:rPr>
        <w:t xml:space="preserve"> berikut:</w:t>
      </w:r>
    </w:p>
    <w:p w:rsidR="004173AF" w:rsidRPr="002F4951" w:rsidRDefault="004173AF" w:rsidP="00B17CE3">
      <w:pPr>
        <w:pStyle w:val="ListParagraph"/>
        <w:numPr>
          <w:ilvl w:val="0"/>
          <w:numId w:val="14"/>
        </w:numPr>
        <w:shd w:val="clear" w:color="auto" w:fill="FFFFFF"/>
        <w:spacing w:before="240" w:line="240" w:lineRule="auto"/>
        <w:ind w:left="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Pengetahuan</w:t>
      </w:r>
    </w:p>
    <w:p w:rsidR="004173AF" w:rsidRPr="002F4951" w:rsidRDefault="004173AF" w:rsidP="00B17CE3">
      <w:pPr>
        <w:pStyle w:val="ListParagraph"/>
        <w:shd w:val="clear" w:color="auto" w:fill="FFFFFF"/>
        <w:spacing w:before="240" w:line="240" w:lineRule="auto"/>
        <w:ind w:left="0" w:firstLine="567"/>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Pengetahuan merupakan hasil dari tahu, dan ini terjadi setelah orang melakukan pengindraan terhadap suatu objek tertentu. Pengindraan terjadi melalui pancaindra manusia, yakni indra penglihatan, pendengaran, penciuman, rasa, dan raba. Sebagian besar pengetahuan manusia diperoleh melalui mata dan telinga. Pengetahuan atau kognitif merupakan domain yang sangat penting dalam membentuk tindakan seseorang.</w:t>
      </w:r>
    </w:p>
    <w:p w:rsidR="004173AF" w:rsidRPr="002F4951" w:rsidRDefault="004173AF" w:rsidP="00B17CE3">
      <w:pPr>
        <w:pStyle w:val="ListParagraph"/>
        <w:shd w:val="clear" w:color="auto" w:fill="FFFFFF"/>
        <w:spacing w:before="240" w:line="240" w:lineRule="auto"/>
        <w:ind w:left="0" w:firstLine="567"/>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Menurut Notoatmodjo (2007:140) pengetahuan yang tercakup dalam domain kognitif mempunyai enam tingkatan:</w:t>
      </w:r>
    </w:p>
    <w:p w:rsidR="004173AF" w:rsidRPr="002F4951" w:rsidRDefault="004173AF" w:rsidP="00B17CE3">
      <w:pPr>
        <w:pStyle w:val="ListParagraph"/>
        <w:numPr>
          <w:ilvl w:val="0"/>
          <w:numId w:val="15"/>
        </w:numPr>
        <w:shd w:val="clear" w:color="auto" w:fill="FFFFFF"/>
        <w:spacing w:before="240" w:line="240" w:lineRule="auto"/>
        <w:ind w:left="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Tahu (</w:t>
      </w:r>
      <w:r w:rsidRPr="002F4951">
        <w:rPr>
          <w:rFonts w:ascii="Times New Roman" w:hAnsi="Times New Roman" w:cs="Times New Roman"/>
          <w:i/>
          <w:color w:val="262626"/>
          <w:sz w:val="23"/>
          <w:szCs w:val="23"/>
        </w:rPr>
        <w:t>know</w:t>
      </w:r>
      <w:r w:rsidRPr="002F4951">
        <w:rPr>
          <w:rFonts w:ascii="Times New Roman" w:hAnsi="Times New Roman" w:cs="Times New Roman"/>
          <w:color w:val="262626"/>
          <w:sz w:val="23"/>
          <w:szCs w:val="23"/>
        </w:rPr>
        <w:t>)</w:t>
      </w:r>
    </w:p>
    <w:p w:rsidR="004173AF" w:rsidRPr="002F4951" w:rsidRDefault="004173AF" w:rsidP="00B17CE3">
      <w:pPr>
        <w:pStyle w:val="ListParagraph"/>
        <w:shd w:val="clear" w:color="auto" w:fill="FFFFFF"/>
        <w:spacing w:before="240" w:line="240" w:lineRule="auto"/>
        <w:ind w:left="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Tahu diartikan sebagai mengingat suatu materi yang telah dipelajari sebelumnya. Orang yang telah “tahu’ harus dapat mendefinisikan materi atau objek tersebut.</w:t>
      </w:r>
    </w:p>
    <w:p w:rsidR="004173AF" w:rsidRPr="002F4951" w:rsidRDefault="004173AF" w:rsidP="00B17CE3">
      <w:pPr>
        <w:pStyle w:val="ListParagraph"/>
        <w:numPr>
          <w:ilvl w:val="0"/>
          <w:numId w:val="15"/>
        </w:numPr>
        <w:shd w:val="clear" w:color="auto" w:fill="FFFFFF"/>
        <w:spacing w:before="240" w:line="240" w:lineRule="auto"/>
        <w:ind w:left="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Memahami (</w:t>
      </w:r>
      <w:r w:rsidRPr="002F4951">
        <w:rPr>
          <w:rFonts w:ascii="Times New Roman" w:hAnsi="Times New Roman" w:cs="Times New Roman"/>
          <w:i/>
          <w:color w:val="262626"/>
          <w:sz w:val="23"/>
          <w:szCs w:val="23"/>
        </w:rPr>
        <w:t>comprehension</w:t>
      </w:r>
      <w:r w:rsidRPr="002F4951">
        <w:rPr>
          <w:rFonts w:ascii="Times New Roman" w:hAnsi="Times New Roman" w:cs="Times New Roman"/>
          <w:color w:val="262626"/>
          <w:sz w:val="23"/>
          <w:szCs w:val="23"/>
        </w:rPr>
        <w:t xml:space="preserve">) </w:t>
      </w:r>
    </w:p>
    <w:p w:rsidR="004173AF" w:rsidRPr="002F4951" w:rsidRDefault="0035561B" w:rsidP="00B17CE3">
      <w:pPr>
        <w:pStyle w:val="ListParagraph"/>
        <w:shd w:val="clear" w:color="auto" w:fill="FFFFFF"/>
        <w:spacing w:before="240" w:line="240" w:lineRule="auto"/>
        <w:ind w:left="426"/>
        <w:jc w:val="both"/>
        <w:rPr>
          <w:rFonts w:ascii="Times New Roman" w:hAnsi="Times New Roman" w:cs="Times New Roman"/>
          <w:color w:val="262626"/>
          <w:sz w:val="23"/>
          <w:szCs w:val="23"/>
        </w:rPr>
      </w:pPr>
      <w:r w:rsidRPr="0035561B">
        <w:rPr>
          <w:rFonts w:ascii="Times New Roman" w:hAnsi="Times New Roman" w:cs="Times New Roman"/>
          <w:noProof/>
          <w:color w:val="262626"/>
          <w:sz w:val="23"/>
          <w:szCs w:val="23"/>
          <w:lang w:eastAsia="id-ID"/>
        </w:rPr>
        <w:pict>
          <v:shape id="_x0000_s1145" type="#_x0000_t32" style="position:absolute;left:0;text-align:left;margin-left:-5.75pt;margin-top:94.55pt;width:406.2pt;height:0;z-index:251682816" o:connectortype="straight"/>
        </w:pict>
      </w:r>
      <w:r w:rsidR="004173AF" w:rsidRPr="002F4951">
        <w:rPr>
          <w:rFonts w:ascii="Times New Roman" w:hAnsi="Times New Roman" w:cs="Times New Roman"/>
          <w:color w:val="262626"/>
          <w:sz w:val="23"/>
          <w:szCs w:val="23"/>
        </w:rPr>
        <w:t>Memahami diartikan sebagai suatu kemampuan untuk menjelaskan secara benar tentang objek yang diketahui, dan dapat menginterpretasikan materi tersebut secara benar.</w:t>
      </w:r>
    </w:p>
    <w:p w:rsidR="004173AF" w:rsidRPr="002F4951" w:rsidRDefault="0035561B" w:rsidP="00B17CE3">
      <w:pPr>
        <w:pStyle w:val="ListParagraph"/>
        <w:shd w:val="clear" w:color="auto" w:fill="FFFFFF"/>
        <w:spacing w:before="240" w:line="240" w:lineRule="auto"/>
        <w:ind w:left="426"/>
        <w:jc w:val="both"/>
        <w:rPr>
          <w:rFonts w:ascii="Times New Roman" w:hAnsi="Times New Roman" w:cs="Times New Roman"/>
          <w:color w:val="262626"/>
          <w:sz w:val="23"/>
          <w:szCs w:val="23"/>
        </w:rPr>
      </w:pPr>
      <w:r w:rsidRPr="0035561B">
        <w:rPr>
          <w:rFonts w:ascii="Times New Roman" w:hAnsi="Times New Roman" w:cs="Times New Roman"/>
          <w:noProof/>
          <w:color w:val="262626"/>
          <w:sz w:val="23"/>
          <w:szCs w:val="23"/>
          <w:lang w:eastAsia="id-ID"/>
        </w:rPr>
        <w:lastRenderedPageBreak/>
        <w:pict>
          <v:shape id="_x0000_s1091" type="#_x0000_t32" style="position:absolute;left:0;text-align:left;margin-left:-5.35pt;margin-top:-39.35pt;width:406.2pt;height:0;z-index:251670528" o:connectortype="straight"/>
        </w:pict>
      </w:r>
      <w:r w:rsidR="004173AF" w:rsidRPr="002F4951">
        <w:rPr>
          <w:rFonts w:ascii="Times New Roman" w:hAnsi="Times New Roman" w:cs="Times New Roman"/>
          <w:color w:val="262626"/>
          <w:sz w:val="23"/>
          <w:szCs w:val="23"/>
        </w:rPr>
        <w:t>Tahapan pemahaman berdasarkan teori dari Soekanto (1990) ternyata dalam teori Bloom sudah dimasukkan dalam tingakatan pengetahuan tahap kedua.</w:t>
      </w:r>
    </w:p>
    <w:p w:rsidR="004173AF" w:rsidRPr="002F4951" w:rsidRDefault="004173AF" w:rsidP="00B17CE3">
      <w:pPr>
        <w:pStyle w:val="ListParagraph"/>
        <w:numPr>
          <w:ilvl w:val="0"/>
          <w:numId w:val="15"/>
        </w:numPr>
        <w:shd w:val="clear" w:color="auto" w:fill="FFFFFF"/>
        <w:spacing w:before="240" w:line="240" w:lineRule="auto"/>
        <w:ind w:left="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Aplikasi (</w:t>
      </w:r>
      <w:r w:rsidRPr="002F4951">
        <w:rPr>
          <w:rFonts w:ascii="Times New Roman" w:hAnsi="Times New Roman" w:cs="Times New Roman"/>
          <w:i/>
          <w:color w:val="262626"/>
          <w:sz w:val="23"/>
          <w:szCs w:val="23"/>
        </w:rPr>
        <w:t>aplication</w:t>
      </w:r>
      <w:r w:rsidRPr="002F4951">
        <w:rPr>
          <w:rFonts w:ascii="Times New Roman" w:hAnsi="Times New Roman" w:cs="Times New Roman"/>
          <w:color w:val="262626"/>
          <w:sz w:val="23"/>
          <w:szCs w:val="23"/>
        </w:rPr>
        <w:t>)</w:t>
      </w:r>
    </w:p>
    <w:p w:rsidR="004173AF" w:rsidRPr="002F4951" w:rsidRDefault="004173AF" w:rsidP="00A22F9A">
      <w:pPr>
        <w:pStyle w:val="ListParagraph"/>
        <w:shd w:val="clear" w:color="auto" w:fill="FFFFFF"/>
        <w:spacing w:before="240" w:line="240" w:lineRule="auto"/>
        <w:ind w:left="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Aplikasi diartikan sebagai kemampuan untuk menggunakan materi yang telah dipelajari pada situasi atau kondisi real (sebenarnya).</w:t>
      </w:r>
    </w:p>
    <w:p w:rsidR="004173AF" w:rsidRPr="002F4951" w:rsidRDefault="004173AF" w:rsidP="00B17CE3">
      <w:pPr>
        <w:pStyle w:val="ListParagraph"/>
        <w:numPr>
          <w:ilvl w:val="0"/>
          <w:numId w:val="15"/>
        </w:numPr>
        <w:shd w:val="clear" w:color="auto" w:fill="FFFFFF"/>
        <w:spacing w:before="240" w:line="240" w:lineRule="auto"/>
        <w:ind w:left="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Analisis (</w:t>
      </w:r>
      <w:r w:rsidRPr="002F4951">
        <w:rPr>
          <w:rFonts w:ascii="Times New Roman" w:hAnsi="Times New Roman" w:cs="Times New Roman"/>
          <w:i/>
          <w:color w:val="262626"/>
          <w:sz w:val="23"/>
          <w:szCs w:val="23"/>
        </w:rPr>
        <w:t>analysis</w:t>
      </w:r>
      <w:r w:rsidRPr="002F4951">
        <w:rPr>
          <w:rFonts w:ascii="Times New Roman" w:hAnsi="Times New Roman" w:cs="Times New Roman"/>
          <w:color w:val="262626"/>
          <w:sz w:val="23"/>
          <w:szCs w:val="23"/>
        </w:rPr>
        <w:t>)</w:t>
      </w:r>
    </w:p>
    <w:p w:rsidR="004173AF" w:rsidRPr="002F4951" w:rsidRDefault="004173AF" w:rsidP="00B17CE3">
      <w:pPr>
        <w:pStyle w:val="ListParagraph"/>
        <w:shd w:val="clear" w:color="auto" w:fill="FFFFFF"/>
        <w:spacing w:before="240" w:line="240" w:lineRule="auto"/>
        <w:ind w:left="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Analisis adalah suatu kemampuan untuk menjabarkan materi atau suatu objek.</w:t>
      </w:r>
    </w:p>
    <w:p w:rsidR="004173AF" w:rsidRPr="002F4951" w:rsidRDefault="004173AF" w:rsidP="00B17CE3">
      <w:pPr>
        <w:pStyle w:val="ListParagraph"/>
        <w:numPr>
          <w:ilvl w:val="0"/>
          <w:numId w:val="15"/>
        </w:numPr>
        <w:shd w:val="clear" w:color="auto" w:fill="FFFFFF"/>
        <w:spacing w:before="240" w:line="240" w:lineRule="auto"/>
        <w:ind w:left="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Sintesis (</w:t>
      </w:r>
      <w:r w:rsidRPr="002F4951">
        <w:rPr>
          <w:rFonts w:ascii="Times New Roman" w:hAnsi="Times New Roman" w:cs="Times New Roman"/>
          <w:i/>
          <w:color w:val="262626"/>
          <w:sz w:val="23"/>
          <w:szCs w:val="23"/>
        </w:rPr>
        <w:t>synthesis</w:t>
      </w:r>
      <w:r w:rsidRPr="002F4951">
        <w:rPr>
          <w:rFonts w:ascii="Times New Roman" w:hAnsi="Times New Roman" w:cs="Times New Roman"/>
          <w:color w:val="262626"/>
          <w:sz w:val="23"/>
          <w:szCs w:val="23"/>
        </w:rPr>
        <w:t>)</w:t>
      </w:r>
    </w:p>
    <w:p w:rsidR="004173AF" w:rsidRPr="002F4951" w:rsidRDefault="004173AF" w:rsidP="00B17CE3">
      <w:pPr>
        <w:pStyle w:val="ListParagraph"/>
        <w:shd w:val="clear" w:color="auto" w:fill="FFFFFF"/>
        <w:spacing w:before="240" w:line="240" w:lineRule="auto"/>
        <w:ind w:left="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Sintesis menunjuk pada suatu kemampuan untuk menyusun formulasi baru dari formulasi-formulasi yang ada, misalnya dapat menyusun, merencanakan, meringkas, menyesuaikan, dan sebagainya terhadap suatu teori atau rumusan-rumusan yang telah ada.</w:t>
      </w:r>
    </w:p>
    <w:p w:rsidR="004173AF" w:rsidRPr="002F4951" w:rsidRDefault="004173AF" w:rsidP="00B17CE3">
      <w:pPr>
        <w:pStyle w:val="ListParagraph"/>
        <w:numPr>
          <w:ilvl w:val="0"/>
          <w:numId w:val="15"/>
        </w:numPr>
        <w:shd w:val="clear" w:color="auto" w:fill="FFFFFF"/>
        <w:spacing w:before="240" w:line="240" w:lineRule="auto"/>
        <w:ind w:left="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Evaluasi (</w:t>
      </w:r>
      <w:r w:rsidRPr="002F4951">
        <w:rPr>
          <w:rFonts w:ascii="Times New Roman" w:hAnsi="Times New Roman" w:cs="Times New Roman"/>
          <w:i/>
          <w:color w:val="262626"/>
          <w:sz w:val="23"/>
          <w:szCs w:val="23"/>
        </w:rPr>
        <w:t>evaluation</w:t>
      </w:r>
      <w:r w:rsidRPr="002F4951">
        <w:rPr>
          <w:rFonts w:ascii="Times New Roman" w:hAnsi="Times New Roman" w:cs="Times New Roman"/>
          <w:color w:val="262626"/>
          <w:sz w:val="23"/>
          <w:szCs w:val="23"/>
        </w:rPr>
        <w:t>)</w:t>
      </w:r>
    </w:p>
    <w:p w:rsidR="004173AF" w:rsidRPr="002F4951" w:rsidRDefault="004173AF" w:rsidP="00B17CE3">
      <w:pPr>
        <w:pStyle w:val="ListParagraph"/>
        <w:shd w:val="clear" w:color="auto" w:fill="FFFFFF"/>
        <w:spacing w:before="240" w:line="240" w:lineRule="auto"/>
        <w:ind w:left="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Evaluasi ini berkaitan dengan kemampuan untuk melakukan justifikasi atau penilaian terhadap suatu materi atau objek. Penilaian itu didasarkan pada suatu kriteria yang ditentukan sendiri atau menggunakan kriteria-kriteria yang telah ada.</w:t>
      </w:r>
    </w:p>
    <w:p w:rsidR="004173AF" w:rsidRPr="002F4951" w:rsidRDefault="004173AF" w:rsidP="00B17CE3">
      <w:pPr>
        <w:pStyle w:val="ListParagraph"/>
        <w:shd w:val="clear" w:color="auto" w:fill="FFFFFF"/>
        <w:spacing w:line="240" w:lineRule="auto"/>
        <w:ind w:left="0"/>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2. Sikap</w:t>
      </w:r>
    </w:p>
    <w:p w:rsidR="004173AF" w:rsidRPr="002F4951" w:rsidRDefault="004173AF" w:rsidP="00B17CE3">
      <w:pPr>
        <w:pStyle w:val="ListParagraph"/>
        <w:shd w:val="clear" w:color="auto" w:fill="FFFFFF"/>
        <w:spacing w:line="240" w:lineRule="auto"/>
        <w:ind w:left="0" w:firstLine="567"/>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Sikap merupakan reaksi atau respons yang masih tertutup dari seseorang terhadap suatu stimulus atau objek. Newcomb, salah seorang ahli psikologis sosial, menyatakan bahwa sikap itu merupakan kesiapan atau kesediaan untuk bertindak. Sikap belum merupakan suatu tindakan atau aktivitas, akan tetapi merupakan predisposisi tindakan suatu perilaku. Sikap terdiri dari berbagai tingkatan yaitu:</w:t>
      </w:r>
    </w:p>
    <w:p w:rsidR="004173AF" w:rsidRPr="002F4951" w:rsidRDefault="004173AF" w:rsidP="00B17CE3">
      <w:pPr>
        <w:pStyle w:val="ListParagraph"/>
        <w:numPr>
          <w:ilvl w:val="0"/>
          <w:numId w:val="16"/>
        </w:numPr>
        <w:shd w:val="clear" w:color="auto" w:fill="FFFFFF"/>
        <w:spacing w:line="240" w:lineRule="auto"/>
        <w:ind w:left="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Menerima (</w:t>
      </w:r>
      <w:r w:rsidRPr="002F4951">
        <w:rPr>
          <w:rFonts w:ascii="Times New Roman" w:hAnsi="Times New Roman" w:cs="Times New Roman"/>
          <w:i/>
          <w:color w:val="262626"/>
          <w:sz w:val="23"/>
          <w:szCs w:val="23"/>
        </w:rPr>
        <w:t>receiving</w:t>
      </w:r>
      <w:r w:rsidRPr="002F4951">
        <w:rPr>
          <w:rFonts w:ascii="Times New Roman" w:hAnsi="Times New Roman" w:cs="Times New Roman"/>
          <w:color w:val="262626"/>
          <w:sz w:val="23"/>
          <w:szCs w:val="23"/>
        </w:rPr>
        <w:t>)</w:t>
      </w:r>
    </w:p>
    <w:p w:rsidR="004173AF" w:rsidRPr="002F4951" w:rsidRDefault="004173AF" w:rsidP="00B17CE3">
      <w:pPr>
        <w:pStyle w:val="ListParagraph"/>
        <w:shd w:val="clear" w:color="auto" w:fill="FFFFFF"/>
        <w:spacing w:line="240" w:lineRule="auto"/>
        <w:ind w:left="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Menerima diartikan bahwa orang (subjek) mau dan memperhatikan stimulus yang diberikan (objek).</w:t>
      </w:r>
    </w:p>
    <w:p w:rsidR="004173AF" w:rsidRPr="002F4951" w:rsidRDefault="004173AF" w:rsidP="00B17CE3">
      <w:pPr>
        <w:pStyle w:val="ListParagraph"/>
        <w:numPr>
          <w:ilvl w:val="0"/>
          <w:numId w:val="16"/>
        </w:numPr>
        <w:shd w:val="clear" w:color="auto" w:fill="FFFFFF"/>
        <w:spacing w:line="240" w:lineRule="auto"/>
        <w:ind w:left="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Merespon (</w:t>
      </w:r>
      <w:r w:rsidRPr="002F4951">
        <w:rPr>
          <w:rFonts w:ascii="Times New Roman" w:hAnsi="Times New Roman" w:cs="Times New Roman"/>
          <w:i/>
          <w:color w:val="262626"/>
          <w:sz w:val="23"/>
          <w:szCs w:val="23"/>
        </w:rPr>
        <w:t>responding</w:t>
      </w:r>
      <w:r w:rsidRPr="002F4951">
        <w:rPr>
          <w:rFonts w:ascii="Times New Roman" w:hAnsi="Times New Roman" w:cs="Times New Roman"/>
          <w:color w:val="262626"/>
          <w:sz w:val="23"/>
          <w:szCs w:val="23"/>
        </w:rPr>
        <w:t>)</w:t>
      </w:r>
    </w:p>
    <w:p w:rsidR="004173AF" w:rsidRPr="002F4951" w:rsidRDefault="004173AF" w:rsidP="00B17CE3">
      <w:pPr>
        <w:pStyle w:val="ListParagraph"/>
        <w:shd w:val="clear" w:color="auto" w:fill="FFFFFF"/>
        <w:spacing w:line="240" w:lineRule="auto"/>
        <w:ind w:left="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Memberikan jawaban apabila ditanya, mengerjakan, dan menyelesaikan tugas yang diberikan (terlepas dari pekerjaan itu benar atau salah), menunjukkan bahwa orang menerima ide tersebut.</w:t>
      </w:r>
    </w:p>
    <w:p w:rsidR="004173AF" w:rsidRPr="002F4951" w:rsidRDefault="004173AF" w:rsidP="00B17CE3">
      <w:pPr>
        <w:pStyle w:val="ListParagraph"/>
        <w:numPr>
          <w:ilvl w:val="0"/>
          <w:numId w:val="16"/>
        </w:numPr>
        <w:shd w:val="clear" w:color="auto" w:fill="FFFFFF"/>
        <w:spacing w:before="240" w:line="240" w:lineRule="auto"/>
        <w:ind w:left="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Menghargai (</w:t>
      </w:r>
      <w:r w:rsidRPr="002F4951">
        <w:rPr>
          <w:rFonts w:ascii="Times New Roman" w:hAnsi="Times New Roman" w:cs="Times New Roman"/>
          <w:i/>
          <w:color w:val="262626"/>
          <w:sz w:val="23"/>
          <w:szCs w:val="23"/>
        </w:rPr>
        <w:t>valuing</w:t>
      </w:r>
      <w:r w:rsidRPr="002F4951">
        <w:rPr>
          <w:rFonts w:ascii="Times New Roman" w:hAnsi="Times New Roman" w:cs="Times New Roman"/>
          <w:color w:val="262626"/>
          <w:sz w:val="23"/>
          <w:szCs w:val="23"/>
        </w:rPr>
        <w:t>)</w:t>
      </w:r>
    </w:p>
    <w:p w:rsidR="004173AF" w:rsidRPr="002F4951" w:rsidRDefault="004173AF" w:rsidP="00B17CE3">
      <w:pPr>
        <w:pStyle w:val="ListParagraph"/>
        <w:shd w:val="clear" w:color="auto" w:fill="FFFFFF"/>
        <w:spacing w:before="240" w:line="240" w:lineRule="auto"/>
        <w:ind w:left="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Mengajak orang lain untuk mengerjakan atau mendiskusikan suatu masalah adalah suatu indikasi sikap tingkat tiga.</w:t>
      </w:r>
    </w:p>
    <w:p w:rsidR="004173AF" w:rsidRPr="002F4951" w:rsidRDefault="004173AF" w:rsidP="00B17CE3">
      <w:pPr>
        <w:pStyle w:val="ListParagraph"/>
        <w:numPr>
          <w:ilvl w:val="0"/>
          <w:numId w:val="16"/>
        </w:numPr>
        <w:shd w:val="clear" w:color="auto" w:fill="FFFFFF"/>
        <w:spacing w:before="240" w:line="240" w:lineRule="auto"/>
        <w:ind w:left="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Bertanggung jawab (</w:t>
      </w:r>
      <w:r w:rsidRPr="002F4951">
        <w:rPr>
          <w:rFonts w:ascii="Times New Roman" w:hAnsi="Times New Roman" w:cs="Times New Roman"/>
          <w:i/>
          <w:color w:val="262626"/>
          <w:sz w:val="23"/>
          <w:szCs w:val="23"/>
        </w:rPr>
        <w:t>responsible</w:t>
      </w:r>
      <w:r w:rsidRPr="002F4951">
        <w:rPr>
          <w:rFonts w:ascii="Times New Roman" w:hAnsi="Times New Roman" w:cs="Times New Roman"/>
          <w:color w:val="262626"/>
          <w:sz w:val="23"/>
          <w:szCs w:val="23"/>
        </w:rPr>
        <w:t>)</w:t>
      </w:r>
    </w:p>
    <w:p w:rsidR="004173AF" w:rsidRPr="002F4951" w:rsidRDefault="004173AF" w:rsidP="00B17CE3">
      <w:pPr>
        <w:pStyle w:val="ListParagraph"/>
        <w:shd w:val="clear" w:color="auto" w:fill="FFFFFF"/>
        <w:spacing w:before="240" w:line="240" w:lineRule="auto"/>
        <w:ind w:left="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Bertanggung jawab atas segala sesuatu yang telah dipilihnya dengan segala risiko merupakan sikap yang paling tinggi.</w:t>
      </w:r>
    </w:p>
    <w:p w:rsidR="004173AF" w:rsidRPr="002F4951" w:rsidRDefault="004173AF" w:rsidP="00B17CE3">
      <w:pPr>
        <w:pStyle w:val="ListParagraph"/>
        <w:shd w:val="clear" w:color="auto" w:fill="FFFFFF"/>
        <w:spacing w:before="240" w:line="240" w:lineRule="auto"/>
        <w:ind w:left="0"/>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3. Perilaku atau Tindakan</w:t>
      </w:r>
    </w:p>
    <w:p w:rsidR="00A22F9A" w:rsidRPr="002F4951" w:rsidRDefault="004173AF" w:rsidP="002F4951">
      <w:pPr>
        <w:pStyle w:val="ListParagraph"/>
        <w:shd w:val="clear" w:color="auto" w:fill="FFFFFF"/>
        <w:spacing w:before="240" w:line="240" w:lineRule="auto"/>
        <w:ind w:left="0" w:firstLine="567"/>
        <w:jc w:val="both"/>
        <w:rPr>
          <w:rFonts w:ascii="Times New Roman" w:hAnsi="Times New Roman" w:cs="Times New Roman"/>
          <w:color w:val="262626"/>
          <w:sz w:val="23"/>
          <w:szCs w:val="23"/>
          <w:lang w:val="en-US"/>
        </w:rPr>
      </w:pPr>
      <w:r w:rsidRPr="002F4951">
        <w:rPr>
          <w:rFonts w:ascii="Times New Roman" w:hAnsi="Times New Roman" w:cs="Times New Roman"/>
          <w:color w:val="262626"/>
          <w:sz w:val="23"/>
          <w:szCs w:val="23"/>
        </w:rPr>
        <w:t>Perilaku atau tindakan terdiri dari beberapa tingkatan, yaitu:</w:t>
      </w:r>
    </w:p>
    <w:p w:rsidR="004173AF" w:rsidRPr="002F4951" w:rsidRDefault="004173AF" w:rsidP="00B17CE3">
      <w:pPr>
        <w:pStyle w:val="ListParagraph"/>
        <w:numPr>
          <w:ilvl w:val="0"/>
          <w:numId w:val="17"/>
        </w:numPr>
        <w:shd w:val="clear" w:color="auto" w:fill="FFFFFF"/>
        <w:spacing w:before="240" w:line="240" w:lineRule="auto"/>
        <w:ind w:left="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Persepsi (</w:t>
      </w:r>
      <w:r w:rsidRPr="002F4951">
        <w:rPr>
          <w:rFonts w:ascii="Times New Roman" w:hAnsi="Times New Roman" w:cs="Times New Roman"/>
          <w:i/>
          <w:color w:val="262626"/>
          <w:sz w:val="23"/>
          <w:szCs w:val="23"/>
        </w:rPr>
        <w:t>perception</w:t>
      </w:r>
      <w:r w:rsidRPr="002F4951">
        <w:rPr>
          <w:rFonts w:ascii="Times New Roman" w:hAnsi="Times New Roman" w:cs="Times New Roman"/>
          <w:color w:val="262626"/>
          <w:sz w:val="23"/>
          <w:szCs w:val="23"/>
        </w:rPr>
        <w:t>)</w:t>
      </w:r>
    </w:p>
    <w:p w:rsidR="004173AF" w:rsidRPr="002F4951" w:rsidRDefault="004173AF" w:rsidP="00B17CE3">
      <w:pPr>
        <w:pStyle w:val="ListParagraph"/>
        <w:shd w:val="clear" w:color="auto" w:fill="FFFFFF"/>
        <w:spacing w:before="240" w:line="240" w:lineRule="auto"/>
        <w:ind w:left="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Mengenal dan memilih berbagai objek sehubungan dengan tindakan yang akan diambil.</w:t>
      </w:r>
    </w:p>
    <w:p w:rsidR="004173AF" w:rsidRPr="002F4951" w:rsidRDefault="004173AF" w:rsidP="00B17CE3">
      <w:pPr>
        <w:pStyle w:val="ListParagraph"/>
        <w:numPr>
          <w:ilvl w:val="0"/>
          <w:numId w:val="17"/>
        </w:numPr>
        <w:shd w:val="clear" w:color="auto" w:fill="FFFFFF"/>
        <w:spacing w:before="240" w:line="240" w:lineRule="auto"/>
        <w:ind w:left="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Respons terpimpin (</w:t>
      </w:r>
      <w:r w:rsidRPr="002F4951">
        <w:rPr>
          <w:rFonts w:ascii="Times New Roman" w:hAnsi="Times New Roman" w:cs="Times New Roman"/>
          <w:i/>
          <w:color w:val="262626"/>
          <w:sz w:val="23"/>
          <w:szCs w:val="23"/>
        </w:rPr>
        <w:t>guided response</w:t>
      </w:r>
      <w:r w:rsidRPr="002F4951">
        <w:rPr>
          <w:rFonts w:ascii="Times New Roman" w:hAnsi="Times New Roman" w:cs="Times New Roman"/>
          <w:color w:val="262626"/>
          <w:sz w:val="23"/>
          <w:szCs w:val="23"/>
        </w:rPr>
        <w:t>)</w:t>
      </w:r>
    </w:p>
    <w:p w:rsidR="004173AF" w:rsidRPr="002F4951" w:rsidRDefault="004173AF" w:rsidP="00B17CE3">
      <w:pPr>
        <w:pStyle w:val="ListParagraph"/>
        <w:shd w:val="clear" w:color="auto" w:fill="FFFFFF"/>
        <w:spacing w:before="240" w:line="240" w:lineRule="auto"/>
        <w:ind w:left="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Dapat melakukan sesuatu sesuai dengan urutan yang benar dan sesuai dengan contoh.</w:t>
      </w:r>
    </w:p>
    <w:p w:rsidR="004173AF" w:rsidRPr="002F4951" w:rsidRDefault="004173AF" w:rsidP="00B17CE3">
      <w:pPr>
        <w:pStyle w:val="ListParagraph"/>
        <w:numPr>
          <w:ilvl w:val="0"/>
          <w:numId w:val="17"/>
        </w:numPr>
        <w:shd w:val="clear" w:color="auto" w:fill="FFFFFF"/>
        <w:spacing w:before="240" w:line="240" w:lineRule="auto"/>
        <w:ind w:left="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Mekanisme (</w:t>
      </w:r>
      <w:r w:rsidRPr="002F4951">
        <w:rPr>
          <w:rFonts w:ascii="Times New Roman" w:hAnsi="Times New Roman" w:cs="Times New Roman"/>
          <w:i/>
          <w:color w:val="262626"/>
          <w:sz w:val="23"/>
          <w:szCs w:val="23"/>
        </w:rPr>
        <w:t>mecanism</w:t>
      </w:r>
      <w:r w:rsidRPr="002F4951">
        <w:rPr>
          <w:rFonts w:ascii="Times New Roman" w:hAnsi="Times New Roman" w:cs="Times New Roman"/>
          <w:color w:val="262626"/>
          <w:sz w:val="23"/>
          <w:szCs w:val="23"/>
        </w:rPr>
        <w:t>)</w:t>
      </w:r>
    </w:p>
    <w:p w:rsidR="004173AF" w:rsidRDefault="004173AF" w:rsidP="00B17CE3">
      <w:pPr>
        <w:pStyle w:val="ListParagraph"/>
        <w:shd w:val="clear" w:color="auto" w:fill="FFFFFF"/>
        <w:spacing w:before="240" w:line="240" w:lineRule="auto"/>
        <w:ind w:left="426"/>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Apabila seseorang telah dapat melakukan sesuatu dengan benar secara otomatis atau sudah merupakan kebiasaan.</w:t>
      </w:r>
    </w:p>
    <w:p w:rsidR="00D33E49" w:rsidRPr="002F4951" w:rsidRDefault="0035561B" w:rsidP="00B17CE3">
      <w:pPr>
        <w:pStyle w:val="ListParagraph"/>
        <w:shd w:val="clear" w:color="auto" w:fill="FFFFFF"/>
        <w:spacing w:before="240" w:line="240" w:lineRule="auto"/>
        <w:ind w:left="426"/>
        <w:jc w:val="both"/>
        <w:rPr>
          <w:rFonts w:ascii="Times New Roman" w:hAnsi="Times New Roman" w:cs="Times New Roman"/>
          <w:color w:val="262626"/>
          <w:sz w:val="23"/>
          <w:szCs w:val="23"/>
        </w:rPr>
      </w:pPr>
      <w:r w:rsidRPr="0035561B">
        <w:rPr>
          <w:rFonts w:ascii="Times New Roman" w:hAnsi="Times New Roman" w:cs="Times New Roman"/>
          <w:noProof/>
          <w:color w:val="262626"/>
          <w:sz w:val="23"/>
          <w:szCs w:val="23"/>
          <w:lang w:eastAsia="id-ID"/>
        </w:rPr>
        <w:pict>
          <v:shape id="_x0000_s1159" type="#_x0000_t32" style="position:absolute;left:0;text-align:left;margin-left:-3.8pt;margin-top:40.8pt;width:406.2pt;height:0;z-index:251695104" o:connectortype="straight"/>
        </w:pict>
      </w:r>
    </w:p>
    <w:p w:rsidR="004173AF" w:rsidRPr="002F4951" w:rsidRDefault="0035561B" w:rsidP="00B17CE3">
      <w:pPr>
        <w:pStyle w:val="ListParagraph"/>
        <w:numPr>
          <w:ilvl w:val="0"/>
          <w:numId w:val="17"/>
        </w:numPr>
        <w:shd w:val="clear" w:color="auto" w:fill="FFFFFF"/>
        <w:spacing w:before="240" w:line="240" w:lineRule="auto"/>
        <w:ind w:left="426"/>
        <w:jc w:val="both"/>
        <w:rPr>
          <w:rFonts w:ascii="Times New Roman" w:hAnsi="Times New Roman" w:cs="Times New Roman"/>
          <w:color w:val="262626"/>
          <w:sz w:val="23"/>
          <w:szCs w:val="23"/>
        </w:rPr>
      </w:pPr>
      <w:r w:rsidRPr="0035561B">
        <w:rPr>
          <w:rFonts w:ascii="Times New Roman" w:hAnsi="Times New Roman" w:cs="Times New Roman"/>
          <w:noProof/>
          <w:color w:val="262626"/>
          <w:sz w:val="23"/>
          <w:szCs w:val="23"/>
          <w:lang w:eastAsia="id-ID"/>
        </w:rPr>
        <w:lastRenderedPageBreak/>
        <w:pict>
          <v:shape id="_x0000_s1146" type="#_x0000_t32" style="position:absolute;left:0;text-align:left;margin-left:-5.95pt;margin-top:-38.05pt;width:406.2pt;height:0;z-index:251683840" o:connectortype="straight"/>
        </w:pict>
      </w:r>
      <w:r w:rsidR="004173AF" w:rsidRPr="002F4951">
        <w:rPr>
          <w:rFonts w:ascii="Times New Roman" w:hAnsi="Times New Roman" w:cs="Times New Roman"/>
          <w:color w:val="262626"/>
          <w:sz w:val="23"/>
          <w:szCs w:val="23"/>
        </w:rPr>
        <w:t>Adopsi (</w:t>
      </w:r>
      <w:r w:rsidR="004173AF" w:rsidRPr="002F4951">
        <w:rPr>
          <w:rFonts w:ascii="Times New Roman" w:hAnsi="Times New Roman" w:cs="Times New Roman"/>
          <w:i/>
          <w:color w:val="262626"/>
          <w:sz w:val="23"/>
          <w:szCs w:val="23"/>
        </w:rPr>
        <w:t>adoption</w:t>
      </w:r>
      <w:r w:rsidR="004173AF" w:rsidRPr="002F4951">
        <w:rPr>
          <w:rFonts w:ascii="Times New Roman" w:hAnsi="Times New Roman" w:cs="Times New Roman"/>
          <w:color w:val="262626"/>
          <w:sz w:val="23"/>
          <w:szCs w:val="23"/>
        </w:rPr>
        <w:t>)</w:t>
      </w:r>
    </w:p>
    <w:p w:rsidR="004173AF" w:rsidRDefault="004173AF" w:rsidP="00B17CE3">
      <w:pPr>
        <w:pStyle w:val="ListParagraph"/>
        <w:shd w:val="clear" w:color="auto" w:fill="FFFFFF"/>
        <w:spacing w:before="240" w:line="240" w:lineRule="auto"/>
        <w:ind w:left="426"/>
        <w:jc w:val="both"/>
        <w:rPr>
          <w:rFonts w:ascii="Times New Roman" w:hAnsi="Times New Roman" w:cs="Times New Roman"/>
          <w:color w:val="262626"/>
          <w:sz w:val="23"/>
          <w:szCs w:val="23"/>
          <w:lang w:val="en-US"/>
        </w:rPr>
      </w:pPr>
      <w:r w:rsidRPr="002F4951">
        <w:rPr>
          <w:rFonts w:ascii="Times New Roman" w:hAnsi="Times New Roman" w:cs="Times New Roman"/>
          <w:color w:val="262626"/>
          <w:sz w:val="23"/>
          <w:szCs w:val="23"/>
        </w:rPr>
        <w:t>Adaptasi adalah suatu tindakan yang sudah berkembang dengan baik atau sudah dimodifikasi.</w:t>
      </w:r>
    </w:p>
    <w:p w:rsidR="005F4FD1" w:rsidRDefault="005F4FD1" w:rsidP="00B17CE3">
      <w:pPr>
        <w:pStyle w:val="ListParagraph"/>
        <w:shd w:val="clear" w:color="auto" w:fill="FFFFFF"/>
        <w:spacing w:before="240" w:line="240" w:lineRule="auto"/>
        <w:ind w:left="426"/>
        <w:jc w:val="both"/>
        <w:rPr>
          <w:rFonts w:ascii="Times New Roman" w:hAnsi="Times New Roman" w:cs="Times New Roman"/>
          <w:color w:val="262626"/>
          <w:sz w:val="23"/>
          <w:szCs w:val="23"/>
          <w:lang w:val="en-US"/>
        </w:rPr>
      </w:pPr>
    </w:p>
    <w:p w:rsidR="005F4FD1" w:rsidRDefault="0035561B" w:rsidP="005F4FD1">
      <w:pPr>
        <w:pStyle w:val="ListParagraph"/>
        <w:shd w:val="clear" w:color="auto" w:fill="FFFFFF"/>
        <w:spacing w:line="480" w:lineRule="auto"/>
        <w:ind w:left="0"/>
        <w:jc w:val="center"/>
        <w:rPr>
          <w:rFonts w:ascii="Times New Roman" w:hAnsi="Times New Roman" w:cs="Times New Roman"/>
          <w:color w:val="262626"/>
          <w:sz w:val="24"/>
          <w:szCs w:val="24"/>
        </w:rPr>
      </w:pPr>
      <w:r w:rsidRPr="0035561B">
        <w:rPr>
          <w:rFonts w:ascii="Times New Roman" w:hAnsi="Times New Roman" w:cs="Times New Roman"/>
          <w:noProof/>
          <w:color w:val="262626"/>
          <w:sz w:val="24"/>
          <w:szCs w:val="24"/>
          <w:lang w:eastAsia="id-ID"/>
        </w:rPr>
        <w:pict>
          <v:group id="_x0000_s1098" style="position:absolute;left:0;text-align:left;margin-left:28.85pt;margin-top:17pt;width:369.2pt;height:322.45pt;z-index:251676672" coordorigin="2593,8565" coordsize="7680,5935">
            <v:shape id="_x0000_s1099" type="#_x0000_t32" style="position:absolute;left:8005;top:9739;width:0;height:4065" o:connectortype="straight"/>
            <v:rect id="_x0000_s1100" style="position:absolute;left:2593;top:11046;width:1916;height:1757"/>
            <v:rect id="_x0000_s1101" style="position:absolute;left:2606;top:12858;width:1916;height:1642"/>
            <v:rect id="_x0000_s1102" style="position:absolute;left:2593;top:8565;width:1916;height:2454"/>
            <v:rect id="_x0000_s1103" style="position:absolute;left:2770;top:8664;width:1459;height:276" fillcolor="white [3212]" strokecolor="black [3213]">
              <v:textbox style="mso-next-textbox:#_x0000_s1103">
                <w:txbxContent>
                  <w:p w:rsidR="00685AB2" w:rsidRPr="00D42DBF" w:rsidRDefault="00685AB2" w:rsidP="005F4FD1">
                    <w:pPr>
                      <w:jc w:val="center"/>
                      <w:rPr>
                        <w:rFonts w:ascii="Times New Roman" w:hAnsi="Times New Roman" w:cs="Times New Roman"/>
                        <w:sz w:val="16"/>
                        <w:szCs w:val="16"/>
                      </w:rPr>
                    </w:pPr>
                    <w:r w:rsidRPr="00D42DBF">
                      <w:rPr>
                        <w:rFonts w:ascii="Times New Roman" w:hAnsi="Times New Roman" w:cs="Times New Roman"/>
                        <w:sz w:val="16"/>
                        <w:szCs w:val="16"/>
                      </w:rPr>
                      <w:t>Tahu</w:t>
                    </w:r>
                  </w:p>
                </w:txbxContent>
              </v:textbox>
            </v:rect>
            <v:rect id="_x0000_s1104" style="position:absolute;left:2770;top:9054;width:1459;height:274" fillcolor="white [3212]">
              <v:textbox style="mso-next-textbox:#_x0000_s1104">
                <w:txbxContent>
                  <w:p w:rsidR="00685AB2" w:rsidRPr="00D42DBF" w:rsidRDefault="00685AB2" w:rsidP="005F4FD1">
                    <w:pPr>
                      <w:jc w:val="center"/>
                      <w:rPr>
                        <w:rFonts w:ascii="Times New Roman" w:hAnsi="Times New Roman" w:cs="Times New Roman"/>
                        <w:sz w:val="16"/>
                        <w:szCs w:val="16"/>
                      </w:rPr>
                    </w:pPr>
                    <w:r w:rsidRPr="00D42DBF">
                      <w:rPr>
                        <w:rFonts w:ascii="Times New Roman" w:hAnsi="Times New Roman" w:cs="Times New Roman"/>
                        <w:sz w:val="16"/>
                        <w:szCs w:val="16"/>
                      </w:rPr>
                      <w:t>Paham</w:t>
                    </w:r>
                  </w:p>
                </w:txbxContent>
              </v:textbox>
            </v:rect>
            <v:rect id="_x0000_s1105" style="position:absolute;left:2785;top:9442;width:1459;height:294" fillcolor="white [3212]">
              <v:textbox style="mso-next-textbox:#_x0000_s1105">
                <w:txbxContent>
                  <w:p w:rsidR="00685AB2" w:rsidRDefault="00685AB2" w:rsidP="005F4FD1">
                    <w:pPr>
                      <w:jc w:val="center"/>
                      <w:rPr>
                        <w:rFonts w:ascii="Times New Roman" w:hAnsi="Times New Roman" w:cs="Times New Roman"/>
                        <w:sz w:val="16"/>
                        <w:szCs w:val="16"/>
                      </w:rPr>
                    </w:pPr>
                    <w:r w:rsidRPr="00D42DBF">
                      <w:rPr>
                        <w:rFonts w:ascii="Times New Roman" w:hAnsi="Times New Roman" w:cs="Times New Roman"/>
                        <w:sz w:val="16"/>
                        <w:szCs w:val="16"/>
                      </w:rPr>
                      <w:t>Aplikasi</w:t>
                    </w:r>
                  </w:p>
                  <w:p w:rsidR="00685AB2" w:rsidRPr="00D42DBF" w:rsidRDefault="00685AB2" w:rsidP="005F4FD1">
                    <w:pPr>
                      <w:jc w:val="center"/>
                      <w:rPr>
                        <w:rFonts w:ascii="Times New Roman" w:hAnsi="Times New Roman" w:cs="Times New Roman"/>
                        <w:sz w:val="16"/>
                        <w:szCs w:val="16"/>
                      </w:rPr>
                    </w:pPr>
                  </w:p>
                </w:txbxContent>
              </v:textbox>
            </v:rect>
            <v:rect id="_x0000_s1106" style="position:absolute;left:2770;top:9858;width:1459;height:287" fillcolor="white [3212]">
              <v:textbox style="mso-next-textbox:#_x0000_s1106">
                <w:txbxContent>
                  <w:p w:rsidR="00685AB2" w:rsidRDefault="00685AB2" w:rsidP="005F4FD1">
                    <w:pPr>
                      <w:jc w:val="center"/>
                      <w:rPr>
                        <w:rFonts w:ascii="Times New Roman" w:hAnsi="Times New Roman" w:cs="Times New Roman"/>
                        <w:sz w:val="16"/>
                        <w:szCs w:val="16"/>
                      </w:rPr>
                    </w:pPr>
                    <w:r w:rsidRPr="00D42DBF">
                      <w:rPr>
                        <w:rFonts w:ascii="Times New Roman" w:hAnsi="Times New Roman" w:cs="Times New Roman"/>
                        <w:sz w:val="16"/>
                        <w:szCs w:val="16"/>
                      </w:rPr>
                      <w:t>Analisis</w:t>
                    </w:r>
                  </w:p>
                  <w:p w:rsidR="00685AB2" w:rsidRPr="00D42DBF" w:rsidRDefault="00685AB2" w:rsidP="005F4FD1">
                    <w:pPr>
                      <w:jc w:val="center"/>
                      <w:rPr>
                        <w:rFonts w:ascii="Times New Roman" w:hAnsi="Times New Roman" w:cs="Times New Roman"/>
                        <w:sz w:val="16"/>
                        <w:szCs w:val="16"/>
                      </w:rPr>
                    </w:pPr>
                  </w:p>
                </w:txbxContent>
              </v:textbox>
            </v:rect>
            <v:rect id="_x0000_s1107" style="position:absolute;left:2801;top:10260;width:1459;height:286" fillcolor="white [3212]">
              <v:textbox style="mso-next-textbox:#_x0000_s1107">
                <w:txbxContent>
                  <w:p w:rsidR="00685AB2" w:rsidRPr="00D42DBF" w:rsidRDefault="00685AB2" w:rsidP="005F4FD1">
                    <w:pPr>
                      <w:jc w:val="center"/>
                      <w:rPr>
                        <w:rFonts w:ascii="Times New Roman" w:hAnsi="Times New Roman" w:cs="Times New Roman"/>
                        <w:sz w:val="16"/>
                        <w:szCs w:val="16"/>
                      </w:rPr>
                    </w:pPr>
                    <w:r w:rsidRPr="00D42DBF">
                      <w:rPr>
                        <w:rFonts w:ascii="Times New Roman" w:hAnsi="Times New Roman" w:cs="Times New Roman"/>
                        <w:sz w:val="16"/>
                        <w:szCs w:val="16"/>
                      </w:rPr>
                      <w:t>Sintesis</w:t>
                    </w:r>
                  </w:p>
                </w:txbxContent>
              </v:textbox>
            </v:rect>
            <v:rect id="_x0000_s1108" style="position:absolute;left:2801;top:10664;width:1459;height:277" fillcolor="white [3212]">
              <v:textbox style="mso-next-textbox:#_x0000_s1108">
                <w:txbxContent>
                  <w:p w:rsidR="00685AB2" w:rsidRPr="00D42DBF" w:rsidRDefault="00685AB2" w:rsidP="005F4FD1">
                    <w:pPr>
                      <w:jc w:val="center"/>
                      <w:rPr>
                        <w:rFonts w:ascii="Times New Roman" w:hAnsi="Times New Roman" w:cs="Times New Roman"/>
                        <w:sz w:val="16"/>
                        <w:szCs w:val="16"/>
                      </w:rPr>
                    </w:pPr>
                    <w:r w:rsidRPr="00D42DBF">
                      <w:rPr>
                        <w:rFonts w:ascii="Times New Roman" w:hAnsi="Times New Roman" w:cs="Times New Roman"/>
                        <w:sz w:val="16"/>
                        <w:szCs w:val="16"/>
                      </w:rPr>
                      <w:t>Evaluasi</w:t>
                    </w:r>
                  </w:p>
                </w:txbxContent>
              </v:textbox>
            </v:rect>
            <v:shape id="_x0000_s1109" type="#_x0000_t32" style="position:absolute;left:3522;top:8966;width:1;height:88" o:connectortype="straight">
              <v:stroke endarrow="block"/>
            </v:shape>
            <v:shape id="_x0000_s1110" type="#_x0000_t32" style="position:absolute;left:3522;top:9367;width:0;height:75" o:connectortype="straight">
              <v:stroke endarrow="block"/>
            </v:shape>
            <v:shape id="_x0000_s1111" type="#_x0000_t32" style="position:absolute;left:3522;top:9740;width:0;height:118" o:connectortype="straight">
              <v:stroke endarrow="block"/>
            </v:shape>
            <v:shape id="_x0000_s1112" type="#_x0000_t32" style="position:absolute;left:3535;top:10122;width:0;height:138" o:connectortype="straight">
              <v:stroke endarrow="block"/>
            </v:shape>
            <v:shape id="_x0000_s1113" type="#_x0000_t32" style="position:absolute;left:3566;top:10546;width:0;height:118" o:connectortype="straight">
              <v:stroke endarrow="block"/>
            </v:shape>
            <v:shape id="_x0000_s1114" type="#_x0000_t32" style="position:absolute;left:4509;top:9739;width:988;height:0" o:connectortype="straight">
              <v:stroke endarrow="block"/>
            </v:shape>
            <v:rect id="_x0000_s1115" style="position:absolute;left:5489;top:9442;width:1603;height:563" fillcolor="white [3212]">
              <v:textbox style="mso-next-textbox:#_x0000_s1115">
                <w:txbxContent>
                  <w:p w:rsidR="00685AB2" w:rsidRPr="00C50520" w:rsidRDefault="00685AB2" w:rsidP="005F4FD1">
                    <w:pPr>
                      <w:jc w:val="center"/>
                      <w:rPr>
                        <w:rFonts w:ascii="Times New Roman" w:hAnsi="Times New Roman" w:cs="Times New Roman"/>
                        <w:sz w:val="24"/>
                        <w:szCs w:val="24"/>
                      </w:rPr>
                    </w:pPr>
                    <w:r w:rsidRPr="00C50520">
                      <w:rPr>
                        <w:rFonts w:ascii="Times New Roman" w:hAnsi="Times New Roman" w:cs="Times New Roman"/>
                        <w:sz w:val="24"/>
                        <w:szCs w:val="24"/>
                      </w:rPr>
                      <w:t>Pengetahuan</w:t>
                    </w:r>
                  </w:p>
                </w:txbxContent>
              </v:textbox>
            </v:rect>
            <v:shape id="_x0000_s1116" type="#_x0000_t32" style="position:absolute;left:3566;top:11489;width:0;height:81" o:connectortype="straight">
              <v:stroke endarrow="block"/>
            </v:shape>
            <v:rect id="_x0000_s1117" style="position:absolute;left:2827;top:11137;width:1459;height:296" fillcolor="white [3212]">
              <v:textbox style="mso-next-textbox:#_x0000_s1117">
                <w:txbxContent>
                  <w:p w:rsidR="00685AB2" w:rsidRPr="00D42DBF" w:rsidRDefault="00685AB2" w:rsidP="005F4FD1">
                    <w:pPr>
                      <w:jc w:val="center"/>
                      <w:rPr>
                        <w:rFonts w:ascii="Times New Roman" w:hAnsi="Times New Roman" w:cs="Times New Roman"/>
                        <w:sz w:val="16"/>
                        <w:szCs w:val="16"/>
                      </w:rPr>
                    </w:pPr>
                    <w:r w:rsidRPr="00D42DBF">
                      <w:rPr>
                        <w:rFonts w:ascii="Times New Roman" w:hAnsi="Times New Roman" w:cs="Times New Roman"/>
                        <w:sz w:val="16"/>
                        <w:szCs w:val="16"/>
                      </w:rPr>
                      <w:t>Menerima</w:t>
                    </w:r>
                  </w:p>
                </w:txbxContent>
              </v:textbox>
            </v:rect>
            <v:rect id="_x0000_s1118" style="position:absolute;left:2827;top:11570;width:1459;height:296" fillcolor="white [3212]">
              <v:textbox style="mso-next-textbox:#_x0000_s1118">
                <w:txbxContent>
                  <w:p w:rsidR="00685AB2" w:rsidRPr="00D42DBF" w:rsidRDefault="00685AB2" w:rsidP="005F4FD1">
                    <w:pPr>
                      <w:jc w:val="center"/>
                      <w:rPr>
                        <w:rFonts w:ascii="Times New Roman" w:hAnsi="Times New Roman" w:cs="Times New Roman"/>
                        <w:sz w:val="16"/>
                        <w:szCs w:val="16"/>
                      </w:rPr>
                    </w:pPr>
                    <w:r w:rsidRPr="00D42DBF">
                      <w:rPr>
                        <w:rFonts w:ascii="Times New Roman" w:hAnsi="Times New Roman" w:cs="Times New Roman"/>
                        <w:sz w:val="16"/>
                        <w:szCs w:val="16"/>
                      </w:rPr>
                      <w:t>Merespon</w:t>
                    </w:r>
                  </w:p>
                </w:txbxContent>
              </v:textbox>
            </v:rect>
            <v:rect id="_x0000_s1119" style="position:absolute;left:2816;top:12402;width:1503;height:333" fillcolor="white [3212]">
              <v:textbox style="mso-next-textbox:#_x0000_s1119">
                <w:txbxContent>
                  <w:p w:rsidR="00685AB2" w:rsidRPr="00D42DBF" w:rsidRDefault="00685AB2" w:rsidP="005F4FD1">
                    <w:pPr>
                      <w:jc w:val="center"/>
                      <w:rPr>
                        <w:rFonts w:ascii="Times New Roman" w:hAnsi="Times New Roman" w:cs="Times New Roman"/>
                        <w:sz w:val="16"/>
                        <w:szCs w:val="16"/>
                      </w:rPr>
                    </w:pPr>
                    <w:r w:rsidRPr="00D42DBF">
                      <w:rPr>
                        <w:rFonts w:ascii="Times New Roman" w:hAnsi="Times New Roman" w:cs="Times New Roman"/>
                        <w:sz w:val="16"/>
                        <w:szCs w:val="16"/>
                      </w:rPr>
                      <w:t>Tanggung Jawab</w:t>
                    </w:r>
                  </w:p>
                </w:txbxContent>
              </v:textbox>
            </v:rect>
            <v:rect id="_x0000_s1120" style="position:absolute;left:2844;top:11981;width:1459;height:296" fillcolor="white [3212]">
              <v:textbox style="mso-next-textbox:#_x0000_s1120">
                <w:txbxContent>
                  <w:p w:rsidR="00685AB2" w:rsidRPr="00D42DBF" w:rsidRDefault="00685AB2" w:rsidP="005F4FD1">
                    <w:pPr>
                      <w:jc w:val="center"/>
                      <w:rPr>
                        <w:rFonts w:ascii="Times New Roman" w:hAnsi="Times New Roman" w:cs="Times New Roman"/>
                        <w:sz w:val="16"/>
                        <w:szCs w:val="16"/>
                      </w:rPr>
                    </w:pPr>
                    <w:r w:rsidRPr="00D42DBF">
                      <w:rPr>
                        <w:rFonts w:ascii="Times New Roman" w:hAnsi="Times New Roman" w:cs="Times New Roman"/>
                        <w:sz w:val="16"/>
                        <w:szCs w:val="16"/>
                      </w:rPr>
                      <w:t>Menghargai</w:t>
                    </w:r>
                  </w:p>
                </w:txbxContent>
              </v:textbox>
            </v:rect>
            <v:rect id="_x0000_s1121" style="position:absolute;left:2860;top:14144;width:1459;height:276" fillcolor="white [3212]">
              <v:textbox style="mso-next-textbox:#_x0000_s1121">
                <w:txbxContent>
                  <w:p w:rsidR="00685AB2" w:rsidRPr="00D42DBF" w:rsidRDefault="00685AB2" w:rsidP="005F4FD1">
                    <w:pPr>
                      <w:jc w:val="center"/>
                      <w:rPr>
                        <w:rFonts w:ascii="Times New Roman" w:hAnsi="Times New Roman" w:cs="Times New Roman"/>
                        <w:sz w:val="16"/>
                        <w:szCs w:val="16"/>
                      </w:rPr>
                    </w:pPr>
                    <w:r w:rsidRPr="00D42DBF">
                      <w:rPr>
                        <w:rFonts w:ascii="Times New Roman" w:hAnsi="Times New Roman" w:cs="Times New Roman"/>
                        <w:sz w:val="16"/>
                        <w:szCs w:val="16"/>
                      </w:rPr>
                      <w:t>Adopsi</w:t>
                    </w:r>
                  </w:p>
                </w:txbxContent>
              </v:textbox>
            </v:rect>
            <v:rect id="_x0000_s1122" style="position:absolute;left:2860;top:13739;width:1459;height:296" fillcolor="white [3212]">
              <v:textbox style="mso-next-textbox:#_x0000_s1122">
                <w:txbxContent>
                  <w:p w:rsidR="00685AB2" w:rsidRPr="00D42DBF" w:rsidRDefault="00685AB2" w:rsidP="005F4FD1">
                    <w:pPr>
                      <w:jc w:val="center"/>
                      <w:rPr>
                        <w:rFonts w:ascii="Times New Roman" w:hAnsi="Times New Roman" w:cs="Times New Roman"/>
                        <w:sz w:val="16"/>
                        <w:szCs w:val="16"/>
                      </w:rPr>
                    </w:pPr>
                    <w:r w:rsidRPr="00D42DBF">
                      <w:rPr>
                        <w:rFonts w:ascii="Times New Roman" w:hAnsi="Times New Roman" w:cs="Times New Roman"/>
                        <w:sz w:val="16"/>
                        <w:szCs w:val="16"/>
                      </w:rPr>
                      <w:t>Mekanisme</w:t>
                    </w:r>
                  </w:p>
                </w:txbxContent>
              </v:textbox>
            </v:rect>
            <v:rect id="_x0000_s1123" style="position:absolute;left:2740;top:13318;width:1651;height:296" fillcolor="white [3212]">
              <v:textbox style="mso-next-textbox:#_x0000_s1123">
                <w:txbxContent>
                  <w:p w:rsidR="00685AB2" w:rsidRPr="00D42DBF" w:rsidRDefault="00685AB2" w:rsidP="005F4FD1">
                    <w:pPr>
                      <w:jc w:val="center"/>
                      <w:rPr>
                        <w:rFonts w:ascii="Times New Roman" w:hAnsi="Times New Roman" w:cs="Times New Roman"/>
                        <w:sz w:val="16"/>
                        <w:szCs w:val="16"/>
                      </w:rPr>
                    </w:pPr>
                    <w:r w:rsidRPr="00D42DBF">
                      <w:rPr>
                        <w:rFonts w:ascii="Times New Roman" w:hAnsi="Times New Roman" w:cs="Times New Roman"/>
                        <w:sz w:val="16"/>
                        <w:szCs w:val="16"/>
                      </w:rPr>
                      <w:t>Respon Terpimpin</w:t>
                    </w:r>
                  </w:p>
                </w:txbxContent>
              </v:textbox>
            </v:rect>
            <v:rect id="_x0000_s1124" style="position:absolute;left:2827;top:12922;width:1459;height:276" fillcolor="white [3212]">
              <v:textbox style="mso-next-textbox:#_x0000_s1124">
                <w:txbxContent>
                  <w:p w:rsidR="00685AB2" w:rsidRPr="00D42DBF" w:rsidRDefault="00685AB2" w:rsidP="005F4FD1">
                    <w:pPr>
                      <w:jc w:val="center"/>
                      <w:rPr>
                        <w:rFonts w:ascii="Times New Roman" w:hAnsi="Times New Roman" w:cs="Times New Roman"/>
                        <w:sz w:val="16"/>
                        <w:szCs w:val="16"/>
                      </w:rPr>
                    </w:pPr>
                    <w:r w:rsidRPr="00D42DBF">
                      <w:rPr>
                        <w:rFonts w:ascii="Times New Roman" w:hAnsi="Times New Roman" w:cs="Times New Roman"/>
                        <w:sz w:val="16"/>
                        <w:szCs w:val="16"/>
                      </w:rPr>
                      <w:t>Persepsi</w:t>
                    </w:r>
                  </w:p>
                </w:txbxContent>
              </v:textbox>
            </v:rect>
            <v:shape id="_x0000_s1125" type="#_x0000_t32" style="position:absolute;left:3580;top:14073;width:1;height:71" o:connectortype="straight">
              <v:stroke endarrow="block"/>
            </v:shape>
            <v:shape id="_x0000_s1126" type="#_x0000_t32" style="position:absolute;left:3579;top:13671;width:0;height:68" o:connectortype="straight">
              <v:stroke endarrow="block"/>
            </v:shape>
            <v:shape id="_x0000_s1127" type="#_x0000_t32" style="position:absolute;left:3566;top:13259;width:0;height:59" o:connectortype="straight">
              <v:stroke endarrow="block"/>
            </v:shape>
            <v:shape id="_x0000_s1128" type="#_x0000_t32" style="position:absolute;left:4509;top:11939;width:988;height:0" o:connectortype="straight">
              <v:stroke endarrow="block"/>
            </v:shape>
            <v:shape id="_x0000_s1129" type="#_x0000_t32" style="position:absolute;left:4509;top:13804;width:988;height:0" o:connectortype="straight">
              <v:stroke endarrow="block"/>
            </v:shape>
            <v:rect id="_x0000_s1130" style="position:absolute;left:5497;top:11633;width:1595;height:561" fillcolor="white [3212]">
              <v:textbox style="mso-next-textbox:#_x0000_s1130">
                <w:txbxContent>
                  <w:p w:rsidR="00685AB2" w:rsidRPr="00C50520" w:rsidRDefault="00685AB2" w:rsidP="005F4FD1">
                    <w:pPr>
                      <w:jc w:val="center"/>
                      <w:rPr>
                        <w:rFonts w:ascii="Times New Roman" w:hAnsi="Times New Roman" w:cs="Times New Roman"/>
                        <w:sz w:val="24"/>
                        <w:szCs w:val="24"/>
                      </w:rPr>
                    </w:pPr>
                    <w:r w:rsidRPr="00C50520">
                      <w:rPr>
                        <w:rFonts w:ascii="Times New Roman" w:hAnsi="Times New Roman" w:cs="Times New Roman"/>
                        <w:sz w:val="24"/>
                        <w:szCs w:val="24"/>
                      </w:rPr>
                      <w:t>Sikap</w:t>
                    </w:r>
                  </w:p>
                </w:txbxContent>
              </v:textbox>
            </v:rect>
            <v:rect id="_x0000_s1131" style="position:absolute;left:5497;top:13518;width:1595;height:555" fillcolor="white [3212]">
              <v:textbox style="mso-next-textbox:#_x0000_s1131">
                <w:txbxContent>
                  <w:p w:rsidR="00685AB2" w:rsidRPr="00C50520" w:rsidRDefault="00685AB2" w:rsidP="005F4FD1">
                    <w:pPr>
                      <w:jc w:val="center"/>
                      <w:rPr>
                        <w:rFonts w:ascii="Times New Roman" w:hAnsi="Times New Roman" w:cs="Times New Roman"/>
                        <w:sz w:val="24"/>
                        <w:szCs w:val="24"/>
                      </w:rPr>
                    </w:pPr>
                    <w:r w:rsidRPr="00C50520">
                      <w:rPr>
                        <w:rFonts w:ascii="Times New Roman" w:hAnsi="Times New Roman" w:cs="Times New Roman"/>
                        <w:sz w:val="24"/>
                        <w:szCs w:val="24"/>
                      </w:rPr>
                      <w:t>Tindakan</w:t>
                    </w:r>
                  </w:p>
                </w:txbxContent>
              </v:textbox>
            </v:rect>
            <v:shape id="_x0000_s1132" type="#_x0000_t32" style="position:absolute;left:7092;top:9739;width:913;height:0" o:connectortype="straight"/>
            <v:shape id="_x0000_s1133" type="#_x0000_t32" style="position:absolute;left:7092;top:13804;width:913;height:0" o:connectortype="straight"/>
            <v:shape id="_x0000_s1134" type="#_x0000_t32" style="position:absolute;left:7092;top:11939;width:1515;height:1" o:connectortype="straight">
              <v:stroke endarrow="block"/>
            </v:shape>
            <v:rect id="_x0000_s1135" style="position:absolute;left:8607;top:11633;width:1666;height:644" fillcolor="white [3212]">
              <v:textbox style="mso-next-textbox:#_x0000_s1135">
                <w:txbxContent>
                  <w:p w:rsidR="00685AB2" w:rsidRPr="00331FF7" w:rsidRDefault="00685AB2" w:rsidP="005F4FD1">
                    <w:pPr>
                      <w:jc w:val="center"/>
                      <w:rPr>
                        <w:rFonts w:ascii="Times New Roman" w:hAnsi="Times New Roman" w:cs="Times New Roman"/>
                        <w:sz w:val="24"/>
                        <w:szCs w:val="24"/>
                      </w:rPr>
                    </w:pPr>
                    <w:r w:rsidRPr="00331FF7">
                      <w:rPr>
                        <w:rFonts w:ascii="Times New Roman" w:hAnsi="Times New Roman" w:cs="Times New Roman"/>
                        <w:sz w:val="24"/>
                        <w:szCs w:val="24"/>
                      </w:rPr>
                      <w:t>Kesadaran</w:t>
                    </w:r>
                  </w:p>
                </w:txbxContent>
              </v:textbox>
            </v:rect>
            <v:shape id="_x0000_s1136" type="#_x0000_t32" style="position:absolute;left:3566;top:11913;width:0;height:68" o:connectortype="straight">
              <v:stroke endarrow="block"/>
            </v:shape>
            <v:shape id="_x0000_s1137" type="#_x0000_t32" style="position:absolute;left:3566;top:12307;width:0;height:95" o:connectortype="straight">
              <v:stroke endarrow="block"/>
            </v:shape>
          </v:group>
        </w:pict>
      </w:r>
      <w:r w:rsidR="005F4FD1">
        <w:rPr>
          <w:rFonts w:ascii="Times New Roman" w:hAnsi="Times New Roman" w:cs="Times New Roman"/>
          <w:color w:val="262626"/>
          <w:sz w:val="24"/>
          <w:szCs w:val="24"/>
        </w:rPr>
        <w:t>Gambar 2</w:t>
      </w:r>
      <w:r w:rsidR="005F4FD1">
        <w:rPr>
          <w:rFonts w:ascii="Times New Roman" w:hAnsi="Times New Roman" w:cs="Times New Roman"/>
          <w:color w:val="262626"/>
          <w:sz w:val="24"/>
          <w:szCs w:val="24"/>
          <w:lang w:val="en-US"/>
        </w:rPr>
        <w:t xml:space="preserve"> </w:t>
      </w:r>
      <w:r w:rsidR="005F4FD1">
        <w:rPr>
          <w:rFonts w:ascii="Times New Roman" w:hAnsi="Times New Roman" w:cs="Times New Roman"/>
          <w:color w:val="262626"/>
          <w:sz w:val="24"/>
          <w:szCs w:val="24"/>
        </w:rPr>
        <w:t>Indikator Kesadaran (Teori Bloom)</w:t>
      </w:r>
    </w:p>
    <w:p w:rsidR="005F4FD1" w:rsidRDefault="005F4FD1" w:rsidP="005F4FD1">
      <w:pPr>
        <w:pStyle w:val="ListParagraph"/>
        <w:shd w:val="clear" w:color="auto" w:fill="FFFFFF"/>
        <w:spacing w:before="240" w:line="480" w:lineRule="auto"/>
        <w:ind w:left="426"/>
        <w:jc w:val="both"/>
        <w:rPr>
          <w:rFonts w:ascii="Times New Roman" w:hAnsi="Times New Roman" w:cs="Times New Roman"/>
          <w:color w:val="262626"/>
          <w:sz w:val="24"/>
          <w:szCs w:val="24"/>
        </w:rPr>
      </w:pPr>
    </w:p>
    <w:p w:rsidR="005F4FD1" w:rsidRDefault="005F4FD1" w:rsidP="005F4FD1">
      <w:pPr>
        <w:rPr>
          <w:rFonts w:ascii="Times New Roman" w:hAnsi="Times New Roman" w:cs="Times New Roman"/>
          <w:color w:val="262626"/>
          <w:sz w:val="24"/>
          <w:szCs w:val="24"/>
          <w:lang w:val="en-US"/>
        </w:rPr>
      </w:pPr>
    </w:p>
    <w:p w:rsidR="005F4FD1" w:rsidRDefault="005F4FD1" w:rsidP="005F4FD1">
      <w:pPr>
        <w:rPr>
          <w:rFonts w:ascii="Times New Roman" w:hAnsi="Times New Roman" w:cs="Times New Roman"/>
          <w:color w:val="262626"/>
          <w:sz w:val="24"/>
          <w:szCs w:val="24"/>
          <w:lang w:val="en-US"/>
        </w:rPr>
      </w:pPr>
    </w:p>
    <w:p w:rsidR="005F4FD1" w:rsidRDefault="005F4FD1" w:rsidP="005F4FD1">
      <w:pPr>
        <w:rPr>
          <w:rFonts w:ascii="Times New Roman" w:hAnsi="Times New Roman" w:cs="Times New Roman"/>
          <w:color w:val="262626"/>
          <w:sz w:val="24"/>
          <w:szCs w:val="24"/>
          <w:lang w:val="en-US"/>
        </w:rPr>
      </w:pPr>
    </w:p>
    <w:p w:rsidR="005F4FD1" w:rsidRDefault="005F4FD1" w:rsidP="005F4FD1">
      <w:pPr>
        <w:rPr>
          <w:rFonts w:ascii="Times New Roman" w:hAnsi="Times New Roman" w:cs="Times New Roman"/>
          <w:color w:val="262626"/>
          <w:sz w:val="24"/>
          <w:szCs w:val="24"/>
          <w:lang w:val="en-US"/>
        </w:rPr>
      </w:pPr>
    </w:p>
    <w:p w:rsidR="005F4FD1" w:rsidRDefault="005F4FD1" w:rsidP="005F4FD1">
      <w:pPr>
        <w:rPr>
          <w:rFonts w:ascii="Times New Roman" w:hAnsi="Times New Roman" w:cs="Times New Roman"/>
          <w:color w:val="262626"/>
          <w:sz w:val="24"/>
          <w:szCs w:val="24"/>
          <w:lang w:val="en-US"/>
        </w:rPr>
      </w:pPr>
    </w:p>
    <w:p w:rsidR="005F4FD1" w:rsidRDefault="005F4FD1" w:rsidP="005F4FD1">
      <w:pPr>
        <w:rPr>
          <w:rFonts w:ascii="Times New Roman" w:hAnsi="Times New Roman" w:cs="Times New Roman"/>
          <w:color w:val="262626"/>
          <w:sz w:val="24"/>
          <w:szCs w:val="24"/>
          <w:lang w:val="en-US"/>
        </w:rPr>
      </w:pPr>
    </w:p>
    <w:p w:rsidR="005F4FD1" w:rsidRDefault="005F4FD1" w:rsidP="005F4FD1">
      <w:pPr>
        <w:rPr>
          <w:rFonts w:ascii="Times New Roman" w:hAnsi="Times New Roman" w:cs="Times New Roman"/>
          <w:color w:val="262626"/>
          <w:sz w:val="24"/>
          <w:szCs w:val="24"/>
          <w:lang w:val="en-US"/>
        </w:rPr>
      </w:pPr>
    </w:p>
    <w:p w:rsidR="005F4FD1" w:rsidRDefault="005F4FD1" w:rsidP="005F4FD1">
      <w:pPr>
        <w:rPr>
          <w:rFonts w:ascii="Times New Roman" w:hAnsi="Times New Roman" w:cs="Times New Roman"/>
          <w:color w:val="262626"/>
          <w:sz w:val="24"/>
          <w:szCs w:val="24"/>
          <w:lang w:val="en-US"/>
        </w:rPr>
      </w:pPr>
    </w:p>
    <w:p w:rsidR="005F4FD1" w:rsidRDefault="005F4FD1" w:rsidP="005F4FD1">
      <w:pPr>
        <w:rPr>
          <w:rFonts w:ascii="Times New Roman" w:hAnsi="Times New Roman" w:cs="Times New Roman"/>
          <w:color w:val="262626"/>
          <w:sz w:val="24"/>
          <w:szCs w:val="24"/>
          <w:lang w:val="en-US"/>
        </w:rPr>
      </w:pPr>
    </w:p>
    <w:p w:rsidR="005F4FD1" w:rsidRDefault="005F4FD1" w:rsidP="005F4FD1">
      <w:pPr>
        <w:rPr>
          <w:rFonts w:ascii="Times New Roman" w:hAnsi="Times New Roman" w:cs="Times New Roman"/>
          <w:color w:val="262626"/>
          <w:sz w:val="24"/>
          <w:szCs w:val="24"/>
          <w:lang w:val="en-US"/>
        </w:rPr>
      </w:pPr>
    </w:p>
    <w:p w:rsidR="005F4FD1" w:rsidRDefault="0035561B" w:rsidP="005F4FD1">
      <w:pPr>
        <w:rPr>
          <w:rFonts w:ascii="Times New Roman" w:hAnsi="Times New Roman" w:cs="Times New Roman"/>
          <w:color w:val="262626"/>
          <w:sz w:val="24"/>
          <w:szCs w:val="24"/>
          <w:lang w:val="en-US"/>
        </w:rPr>
      </w:pPr>
      <w:r w:rsidRPr="0035561B">
        <w:rPr>
          <w:rFonts w:ascii="Times New Roman" w:hAnsi="Times New Roman" w:cs="Times New Roman"/>
          <w:noProof/>
          <w:color w:val="262626"/>
          <w:sz w:val="24"/>
          <w:szCs w:val="24"/>
          <w:lang w:eastAsia="id-ID"/>
        </w:rPr>
        <w:pict>
          <v:rect id="_x0000_s1097" style="position:absolute;margin-left:-12.4pt;margin-top:25.25pt;width:4in;height:22.95pt;z-index:251675648" strokecolor="white [3212]">
            <v:textbox style="mso-next-textbox:#_x0000_s1097">
              <w:txbxContent>
                <w:p w:rsidR="00685AB2" w:rsidRDefault="00685AB2" w:rsidP="005F4FD1">
                  <w:pPr>
                    <w:pStyle w:val="ListParagraph"/>
                    <w:shd w:val="clear" w:color="auto" w:fill="FFFFFF"/>
                    <w:spacing w:line="480" w:lineRule="auto"/>
                    <w:ind w:left="0"/>
                    <w:jc w:val="both"/>
                    <w:rPr>
                      <w:rFonts w:ascii="Times New Roman" w:hAnsi="Times New Roman" w:cs="Times New Roman"/>
                      <w:sz w:val="24"/>
                      <w:szCs w:val="24"/>
                    </w:rPr>
                  </w:pPr>
                  <w:r w:rsidRPr="00B34A0E">
                    <w:rPr>
                      <w:rFonts w:ascii="Times New Roman" w:hAnsi="Times New Roman" w:cs="Times New Roman"/>
                      <w:color w:val="262626"/>
                      <w:sz w:val="24"/>
                      <w:szCs w:val="24"/>
                    </w:rPr>
                    <w:t>Sumber:</w:t>
                  </w:r>
                  <w:r>
                    <w:rPr>
                      <w:rFonts w:ascii="Times New Roman" w:hAnsi="Times New Roman" w:cs="Times New Roman"/>
                      <w:color w:val="262626"/>
                      <w:sz w:val="24"/>
                      <w:szCs w:val="24"/>
                    </w:rPr>
                    <w:t xml:space="preserve"> (</w:t>
                  </w:r>
                  <w:r w:rsidRPr="006937BA">
                    <w:rPr>
                      <w:rFonts w:ascii="Times New Roman" w:hAnsi="Times New Roman" w:cs="Times New Roman"/>
                      <w:sz w:val="24"/>
                      <w:szCs w:val="24"/>
                    </w:rPr>
                    <w:t>http://</w:t>
                  </w:r>
                  <w:hyperlink r:id="rId18" w:history="1">
                    <w:r w:rsidRPr="006937BA">
                      <w:rPr>
                        <w:rStyle w:val="Hyperlink"/>
                        <w:rFonts w:ascii="Times New Roman" w:hAnsi="Times New Roman" w:cs="Times New Roman"/>
                        <w:color w:val="auto"/>
                        <w:sz w:val="24"/>
                        <w:szCs w:val="24"/>
                        <w:u w:val="none"/>
                      </w:rPr>
                      <w:t>S-5345-Studi tentang-Literatur.pdf</w:t>
                    </w:r>
                  </w:hyperlink>
                  <w:r w:rsidRPr="006937BA">
                    <w:rPr>
                      <w:rFonts w:ascii="Times New Roman" w:hAnsi="Times New Roman" w:cs="Times New Roman"/>
                      <w:sz w:val="24"/>
                      <w:szCs w:val="24"/>
                    </w:rPr>
                    <w:t>.html)</w:t>
                  </w:r>
                </w:p>
                <w:p w:rsidR="00685AB2" w:rsidRDefault="00685AB2" w:rsidP="005F4FD1"/>
              </w:txbxContent>
            </v:textbox>
          </v:rect>
        </w:pict>
      </w:r>
    </w:p>
    <w:p w:rsidR="005F4FD1" w:rsidRDefault="005F4FD1" w:rsidP="005F4FD1">
      <w:pPr>
        <w:rPr>
          <w:rFonts w:ascii="Times New Roman" w:hAnsi="Times New Roman" w:cs="Times New Roman"/>
          <w:color w:val="262626"/>
          <w:sz w:val="24"/>
          <w:szCs w:val="24"/>
          <w:lang w:val="en-US"/>
        </w:rPr>
      </w:pPr>
    </w:p>
    <w:p w:rsidR="006561BF" w:rsidRPr="005F4FD1" w:rsidRDefault="006561BF" w:rsidP="005F4FD1">
      <w:pPr>
        <w:spacing w:after="0"/>
        <w:rPr>
          <w:rFonts w:ascii="Times New Roman" w:hAnsi="Times New Roman" w:cs="Times New Roman"/>
          <w:color w:val="262626"/>
          <w:sz w:val="24"/>
          <w:szCs w:val="24"/>
          <w:lang w:val="en-US"/>
        </w:rPr>
      </w:pPr>
      <w:r w:rsidRPr="002F4951">
        <w:rPr>
          <w:rFonts w:ascii="Times New Roman" w:hAnsi="Times New Roman" w:cs="Times New Roman"/>
          <w:color w:val="262626"/>
          <w:sz w:val="23"/>
          <w:szCs w:val="23"/>
        </w:rPr>
        <w:t xml:space="preserve">Terdapat tingkatan dalam Kesadaran, dalam </w:t>
      </w:r>
      <w:r w:rsidRPr="002F4951">
        <w:rPr>
          <w:rFonts w:ascii="Times New Roman" w:hAnsi="Times New Roman" w:cs="Times New Roman"/>
          <w:sz w:val="23"/>
          <w:szCs w:val="23"/>
        </w:rPr>
        <w:t>(http://</w:t>
      </w:r>
      <w:hyperlink r:id="rId19" w:history="1">
        <w:r w:rsidRPr="002F4951">
          <w:rPr>
            <w:rStyle w:val="Hyperlink"/>
            <w:rFonts w:ascii="Times New Roman" w:hAnsi="Times New Roman" w:cs="Times New Roman"/>
            <w:color w:val="auto"/>
            <w:sz w:val="23"/>
            <w:szCs w:val="23"/>
            <w:u w:val="none"/>
          </w:rPr>
          <w:t>S-5345-Studi tentang-Literatur.pdf</w:t>
        </w:r>
      </w:hyperlink>
      <w:r w:rsidRPr="002F4951">
        <w:rPr>
          <w:rFonts w:ascii="Times New Roman" w:hAnsi="Times New Roman" w:cs="Times New Roman"/>
          <w:sz w:val="23"/>
          <w:szCs w:val="23"/>
        </w:rPr>
        <w:t xml:space="preserve">.html) </w:t>
      </w:r>
      <w:r w:rsidRPr="002F4951">
        <w:rPr>
          <w:rFonts w:ascii="Times New Roman" w:hAnsi="Times New Roman" w:cs="Times New Roman"/>
          <w:color w:val="262626"/>
          <w:sz w:val="23"/>
          <w:szCs w:val="23"/>
        </w:rPr>
        <w:t>Menurut Geller, tahapan dalam kesadaran seseorang yaitu:</w:t>
      </w:r>
    </w:p>
    <w:p w:rsidR="005F4FD1" w:rsidRPr="002F4951" w:rsidRDefault="005F4FD1" w:rsidP="005F4FD1">
      <w:pPr>
        <w:pStyle w:val="ListParagraph"/>
        <w:numPr>
          <w:ilvl w:val="0"/>
          <w:numId w:val="3"/>
        </w:numPr>
        <w:shd w:val="clear" w:color="auto" w:fill="FFFFFF"/>
        <w:spacing w:after="0" w:line="240" w:lineRule="auto"/>
        <w:ind w:left="426"/>
        <w:jc w:val="both"/>
        <w:rPr>
          <w:rFonts w:ascii="Times New Roman" w:hAnsi="Times New Roman" w:cs="Times New Roman"/>
          <w:color w:val="262626"/>
          <w:sz w:val="23"/>
          <w:szCs w:val="23"/>
        </w:rPr>
      </w:pPr>
      <w:r w:rsidRPr="002F4951">
        <w:rPr>
          <w:rFonts w:ascii="Times New Roman" w:hAnsi="Times New Roman" w:cs="Times New Roman"/>
          <w:i/>
          <w:color w:val="262626"/>
          <w:sz w:val="23"/>
          <w:szCs w:val="23"/>
        </w:rPr>
        <w:t>Unconscious Incompetence</w:t>
      </w:r>
      <w:r w:rsidRPr="002F4951">
        <w:rPr>
          <w:rFonts w:ascii="Times New Roman" w:hAnsi="Times New Roman" w:cs="Times New Roman"/>
          <w:color w:val="262626"/>
          <w:sz w:val="23"/>
          <w:szCs w:val="23"/>
        </w:rPr>
        <w:t>, yaitu tahapan pertama dimana seseorang tidak mengerti apa yang harus dilakukannya.</w:t>
      </w:r>
    </w:p>
    <w:p w:rsidR="005F4FD1" w:rsidRPr="002F4951" w:rsidRDefault="005F4FD1" w:rsidP="005F4FD1">
      <w:pPr>
        <w:pStyle w:val="ListParagraph"/>
        <w:numPr>
          <w:ilvl w:val="0"/>
          <w:numId w:val="3"/>
        </w:numPr>
        <w:shd w:val="clear" w:color="auto" w:fill="FFFFFF"/>
        <w:spacing w:line="240" w:lineRule="auto"/>
        <w:ind w:left="426"/>
        <w:jc w:val="both"/>
        <w:rPr>
          <w:rFonts w:ascii="Times New Roman" w:hAnsi="Times New Roman" w:cs="Times New Roman"/>
          <w:color w:val="262626"/>
          <w:sz w:val="23"/>
          <w:szCs w:val="23"/>
        </w:rPr>
      </w:pPr>
      <w:r w:rsidRPr="002F4951">
        <w:rPr>
          <w:rFonts w:ascii="Times New Roman" w:hAnsi="Times New Roman" w:cs="Times New Roman"/>
          <w:i/>
          <w:color w:val="262626"/>
          <w:sz w:val="23"/>
          <w:szCs w:val="23"/>
        </w:rPr>
        <w:t>Conscious Incompetence</w:t>
      </w:r>
      <w:r w:rsidRPr="002F4951">
        <w:rPr>
          <w:rFonts w:ascii="Times New Roman" w:hAnsi="Times New Roman" w:cs="Times New Roman"/>
          <w:color w:val="262626"/>
          <w:sz w:val="23"/>
          <w:szCs w:val="23"/>
        </w:rPr>
        <w:t>, yaitu tahapan kedua dimana seseorang mengerti atau tahu apa yang seharusnya dilakukan, tetapi perlu adanya pembelajaran bagaimana untuk melakukannya secara benar.</w:t>
      </w:r>
    </w:p>
    <w:p w:rsidR="005F4FD1" w:rsidRPr="002F4951" w:rsidRDefault="005F4FD1" w:rsidP="005F4FD1">
      <w:pPr>
        <w:pStyle w:val="ListParagraph"/>
        <w:numPr>
          <w:ilvl w:val="0"/>
          <w:numId w:val="3"/>
        </w:numPr>
        <w:shd w:val="clear" w:color="auto" w:fill="FFFFFF"/>
        <w:spacing w:line="240" w:lineRule="auto"/>
        <w:ind w:left="426"/>
        <w:jc w:val="both"/>
        <w:rPr>
          <w:rFonts w:ascii="Times New Roman" w:hAnsi="Times New Roman" w:cs="Times New Roman"/>
          <w:color w:val="262626"/>
          <w:sz w:val="23"/>
          <w:szCs w:val="23"/>
        </w:rPr>
      </w:pPr>
      <w:r w:rsidRPr="002F4951">
        <w:rPr>
          <w:rFonts w:ascii="Times New Roman" w:hAnsi="Times New Roman" w:cs="Times New Roman"/>
          <w:i/>
          <w:color w:val="262626"/>
          <w:sz w:val="23"/>
          <w:szCs w:val="23"/>
        </w:rPr>
        <w:t>Conscious Competence</w:t>
      </w:r>
      <w:r w:rsidRPr="002F4951">
        <w:rPr>
          <w:rFonts w:ascii="Times New Roman" w:hAnsi="Times New Roman" w:cs="Times New Roman"/>
          <w:color w:val="262626"/>
          <w:sz w:val="23"/>
          <w:szCs w:val="23"/>
        </w:rPr>
        <w:t>, yaitu tahapan ketiga dimana seseorang dapat melakukannya dengan benar dikarenakan telah mengikuti aturan yang telah ditetapkan.</w:t>
      </w:r>
    </w:p>
    <w:p w:rsidR="006561BF" w:rsidRPr="005F4FD1" w:rsidRDefault="005F4FD1" w:rsidP="005F4FD1">
      <w:pPr>
        <w:pStyle w:val="ListParagraph"/>
        <w:numPr>
          <w:ilvl w:val="0"/>
          <w:numId w:val="3"/>
        </w:numPr>
        <w:shd w:val="clear" w:color="auto" w:fill="FFFFFF"/>
        <w:spacing w:line="240" w:lineRule="auto"/>
        <w:ind w:left="426"/>
        <w:jc w:val="both"/>
        <w:rPr>
          <w:rFonts w:ascii="Times New Roman" w:hAnsi="Times New Roman" w:cs="Times New Roman"/>
          <w:color w:val="262626"/>
          <w:sz w:val="23"/>
          <w:szCs w:val="23"/>
        </w:rPr>
      </w:pPr>
      <w:r w:rsidRPr="002F4951">
        <w:rPr>
          <w:rFonts w:ascii="Times New Roman" w:hAnsi="Times New Roman" w:cs="Times New Roman"/>
          <w:i/>
          <w:color w:val="262626"/>
          <w:sz w:val="23"/>
          <w:szCs w:val="23"/>
        </w:rPr>
        <w:t>Unconscious Competence</w:t>
      </w:r>
      <w:r w:rsidRPr="002F4951">
        <w:rPr>
          <w:rFonts w:ascii="Times New Roman" w:hAnsi="Times New Roman" w:cs="Times New Roman"/>
          <w:color w:val="262626"/>
          <w:sz w:val="23"/>
          <w:szCs w:val="23"/>
        </w:rPr>
        <w:t>, yaitu tahapan terakhir dimana seseorang telah mempunyai kebiasa-an dan mengetahui secara benar apa yang dilakukannya.</w:t>
      </w:r>
    </w:p>
    <w:p w:rsidR="005F4FD1" w:rsidRDefault="005F4FD1" w:rsidP="005F4FD1">
      <w:pPr>
        <w:pStyle w:val="ListParagraph"/>
        <w:shd w:val="clear" w:color="auto" w:fill="FFFFFF"/>
        <w:spacing w:after="0" w:line="240" w:lineRule="auto"/>
        <w:ind w:left="0"/>
        <w:jc w:val="both"/>
        <w:rPr>
          <w:rFonts w:ascii="Times New Roman" w:hAnsi="Times New Roman" w:cs="Times New Roman"/>
          <w:color w:val="262626"/>
          <w:sz w:val="23"/>
          <w:szCs w:val="23"/>
          <w:lang w:val="en-US"/>
        </w:rPr>
      </w:pPr>
      <w:r>
        <w:rPr>
          <w:rFonts w:ascii="Times New Roman" w:hAnsi="Times New Roman" w:cs="Times New Roman"/>
          <w:color w:val="262626"/>
          <w:sz w:val="23"/>
          <w:szCs w:val="23"/>
          <w:lang w:val="en-US"/>
        </w:rPr>
        <w:t xml:space="preserve">Hal </w:t>
      </w:r>
      <w:proofErr w:type="spellStart"/>
      <w:r>
        <w:rPr>
          <w:rFonts w:ascii="Times New Roman" w:hAnsi="Times New Roman" w:cs="Times New Roman"/>
          <w:color w:val="262626"/>
          <w:sz w:val="23"/>
          <w:szCs w:val="23"/>
          <w:lang w:val="en-US"/>
        </w:rPr>
        <w:t>ini</w:t>
      </w:r>
      <w:proofErr w:type="spellEnd"/>
      <w:r>
        <w:rPr>
          <w:rFonts w:ascii="Times New Roman" w:hAnsi="Times New Roman" w:cs="Times New Roman"/>
          <w:color w:val="262626"/>
          <w:sz w:val="23"/>
          <w:szCs w:val="23"/>
          <w:lang w:val="en-US"/>
        </w:rPr>
        <w:t xml:space="preserve"> </w:t>
      </w:r>
      <w:proofErr w:type="spellStart"/>
      <w:r>
        <w:rPr>
          <w:rFonts w:ascii="Times New Roman" w:hAnsi="Times New Roman" w:cs="Times New Roman"/>
          <w:color w:val="262626"/>
          <w:sz w:val="23"/>
          <w:szCs w:val="23"/>
          <w:lang w:val="en-US"/>
        </w:rPr>
        <w:t>dapat</w:t>
      </w:r>
      <w:proofErr w:type="spellEnd"/>
      <w:r>
        <w:rPr>
          <w:rFonts w:ascii="Times New Roman" w:hAnsi="Times New Roman" w:cs="Times New Roman"/>
          <w:color w:val="262626"/>
          <w:sz w:val="23"/>
          <w:szCs w:val="23"/>
          <w:lang w:val="en-US"/>
        </w:rPr>
        <w:t xml:space="preserve"> </w:t>
      </w:r>
      <w:proofErr w:type="spellStart"/>
      <w:r>
        <w:rPr>
          <w:rFonts w:ascii="Times New Roman" w:hAnsi="Times New Roman" w:cs="Times New Roman"/>
          <w:color w:val="262626"/>
          <w:sz w:val="23"/>
          <w:szCs w:val="23"/>
          <w:lang w:val="en-US"/>
        </w:rPr>
        <w:t>dijelaskan</w:t>
      </w:r>
      <w:proofErr w:type="spellEnd"/>
      <w:r>
        <w:rPr>
          <w:rFonts w:ascii="Times New Roman" w:hAnsi="Times New Roman" w:cs="Times New Roman"/>
          <w:color w:val="262626"/>
          <w:sz w:val="23"/>
          <w:szCs w:val="23"/>
          <w:lang w:val="en-US"/>
        </w:rPr>
        <w:t xml:space="preserve"> </w:t>
      </w:r>
      <w:proofErr w:type="spellStart"/>
      <w:r>
        <w:rPr>
          <w:rFonts w:ascii="Times New Roman" w:hAnsi="Times New Roman" w:cs="Times New Roman"/>
          <w:color w:val="262626"/>
          <w:sz w:val="23"/>
          <w:szCs w:val="23"/>
          <w:lang w:val="en-US"/>
        </w:rPr>
        <w:t>melalui</w:t>
      </w:r>
      <w:proofErr w:type="spellEnd"/>
      <w:r>
        <w:rPr>
          <w:rFonts w:ascii="Times New Roman" w:hAnsi="Times New Roman" w:cs="Times New Roman"/>
          <w:color w:val="262626"/>
          <w:sz w:val="23"/>
          <w:szCs w:val="23"/>
          <w:lang w:val="en-US"/>
        </w:rPr>
        <w:t xml:space="preserve"> </w:t>
      </w:r>
      <w:proofErr w:type="spellStart"/>
      <w:r>
        <w:rPr>
          <w:rFonts w:ascii="Times New Roman" w:hAnsi="Times New Roman" w:cs="Times New Roman"/>
          <w:color w:val="262626"/>
          <w:sz w:val="23"/>
          <w:szCs w:val="23"/>
          <w:lang w:val="en-US"/>
        </w:rPr>
        <w:t>gambar</w:t>
      </w:r>
      <w:proofErr w:type="spellEnd"/>
      <w:r>
        <w:rPr>
          <w:rFonts w:ascii="Times New Roman" w:hAnsi="Times New Roman" w:cs="Times New Roman"/>
          <w:color w:val="262626"/>
          <w:sz w:val="23"/>
          <w:szCs w:val="23"/>
          <w:lang w:val="en-US"/>
        </w:rPr>
        <w:t xml:space="preserve"> </w:t>
      </w:r>
      <w:proofErr w:type="spellStart"/>
      <w:r>
        <w:rPr>
          <w:rFonts w:ascii="Times New Roman" w:hAnsi="Times New Roman" w:cs="Times New Roman"/>
          <w:color w:val="262626"/>
          <w:sz w:val="23"/>
          <w:szCs w:val="23"/>
          <w:lang w:val="en-US"/>
        </w:rPr>
        <w:t>berikut</w:t>
      </w:r>
      <w:proofErr w:type="spellEnd"/>
      <w:r>
        <w:rPr>
          <w:rFonts w:ascii="Times New Roman" w:hAnsi="Times New Roman" w:cs="Times New Roman"/>
          <w:color w:val="262626"/>
          <w:sz w:val="23"/>
          <w:szCs w:val="23"/>
          <w:lang w:val="en-US"/>
        </w:rPr>
        <w:t>:</w:t>
      </w:r>
    </w:p>
    <w:p w:rsidR="005F4FD1" w:rsidRDefault="005F4FD1" w:rsidP="005F4FD1">
      <w:pPr>
        <w:pStyle w:val="ListParagraph"/>
        <w:shd w:val="clear" w:color="auto" w:fill="FFFFFF"/>
        <w:spacing w:after="0" w:line="240" w:lineRule="auto"/>
        <w:ind w:left="0"/>
        <w:jc w:val="center"/>
        <w:rPr>
          <w:rFonts w:ascii="Times New Roman" w:hAnsi="Times New Roman" w:cs="Times New Roman"/>
          <w:color w:val="262626"/>
          <w:sz w:val="23"/>
          <w:szCs w:val="23"/>
          <w:lang w:val="en-US"/>
        </w:rPr>
      </w:pPr>
    </w:p>
    <w:p w:rsidR="005F4FD1" w:rsidRPr="00D33E49" w:rsidRDefault="0035561B" w:rsidP="005F4FD1">
      <w:pPr>
        <w:pStyle w:val="ListParagraph"/>
        <w:shd w:val="clear" w:color="auto" w:fill="FFFFFF"/>
        <w:spacing w:before="240" w:line="240" w:lineRule="auto"/>
        <w:ind w:left="0"/>
        <w:rPr>
          <w:rFonts w:ascii="Times New Roman" w:hAnsi="Times New Roman" w:cs="Times New Roman"/>
          <w:color w:val="262626"/>
          <w:sz w:val="23"/>
          <w:szCs w:val="23"/>
        </w:rPr>
      </w:pPr>
      <w:r w:rsidRPr="0035561B">
        <w:rPr>
          <w:rFonts w:ascii="Times New Roman" w:hAnsi="Times New Roman" w:cs="Times New Roman"/>
          <w:noProof/>
          <w:color w:val="262626"/>
          <w:sz w:val="23"/>
          <w:szCs w:val="23"/>
          <w:lang w:eastAsia="id-ID"/>
        </w:rPr>
        <w:pict>
          <v:shape id="_x0000_s1147" type="#_x0000_t32" style="position:absolute;margin-left:-6.05pt;margin-top:70.9pt;width:406.2pt;height:0;z-index:251684864" o:connectortype="straight"/>
        </w:pict>
      </w:r>
    </w:p>
    <w:p w:rsidR="006561BF" w:rsidRPr="005F4FD1" w:rsidRDefault="006561BF" w:rsidP="005F4FD1">
      <w:pPr>
        <w:pStyle w:val="ListParagraph"/>
        <w:shd w:val="clear" w:color="auto" w:fill="FFFFFF"/>
        <w:spacing w:before="240" w:line="240" w:lineRule="auto"/>
        <w:ind w:left="0"/>
        <w:rPr>
          <w:rFonts w:ascii="Times New Roman" w:hAnsi="Times New Roman" w:cs="Times New Roman"/>
          <w:color w:val="262626"/>
          <w:sz w:val="23"/>
          <w:szCs w:val="23"/>
          <w:lang w:val="en-US"/>
        </w:rPr>
        <w:sectPr w:rsidR="006561BF" w:rsidRPr="005F4FD1" w:rsidSect="00685AB2">
          <w:type w:val="continuous"/>
          <w:pgSz w:w="11906" w:h="16838"/>
          <w:pgMar w:top="2268" w:right="1701" w:bottom="1701" w:left="2268" w:header="1134" w:footer="432" w:gutter="0"/>
          <w:cols w:space="708"/>
          <w:docGrid w:linePitch="360"/>
        </w:sectPr>
      </w:pPr>
    </w:p>
    <w:p w:rsidR="006561BF" w:rsidRPr="002F4951" w:rsidRDefault="0035561B" w:rsidP="00B17CE3">
      <w:pPr>
        <w:pStyle w:val="ListParagraph"/>
        <w:shd w:val="clear" w:color="auto" w:fill="FFFFFF"/>
        <w:spacing w:before="240" w:line="240" w:lineRule="auto"/>
        <w:ind w:left="0"/>
        <w:jc w:val="center"/>
        <w:rPr>
          <w:rFonts w:ascii="Times New Roman" w:hAnsi="Times New Roman" w:cs="Times New Roman"/>
          <w:color w:val="262626"/>
          <w:sz w:val="23"/>
          <w:szCs w:val="23"/>
        </w:rPr>
        <w:sectPr w:rsidR="006561BF" w:rsidRPr="002F4951" w:rsidSect="008E7BD7">
          <w:type w:val="continuous"/>
          <w:pgSz w:w="11906" w:h="16838"/>
          <w:pgMar w:top="2268" w:right="1701" w:bottom="1701" w:left="2268" w:header="708" w:footer="708" w:gutter="0"/>
          <w:cols w:space="708"/>
          <w:docGrid w:linePitch="360"/>
        </w:sectPr>
      </w:pPr>
      <w:r w:rsidRPr="0035561B">
        <w:rPr>
          <w:rFonts w:ascii="Times New Roman" w:hAnsi="Times New Roman" w:cs="Times New Roman"/>
          <w:noProof/>
          <w:color w:val="262626"/>
          <w:sz w:val="23"/>
          <w:szCs w:val="23"/>
          <w:lang w:eastAsia="id-ID"/>
        </w:rPr>
        <w:lastRenderedPageBreak/>
        <w:pict>
          <v:shape id="_x0000_s1160" type="#_x0000_t32" style="position:absolute;left:0;text-align:left;margin-left:-5.8pt;margin-top:-58.4pt;width:406.2pt;height:0;z-index:251696128" o:connectortype="straight"/>
        </w:pict>
      </w:r>
      <w:r w:rsidRPr="0035561B">
        <w:rPr>
          <w:rFonts w:ascii="Times New Roman" w:hAnsi="Times New Roman" w:cs="Times New Roman"/>
          <w:noProof/>
          <w:color w:val="262626"/>
          <w:sz w:val="23"/>
          <w:szCs w:val="23"/>
          <w:lang w:eastAsia="id-ID"/>
        </w:rPr>
        <w:pict>
          <v:group id="_x0000_s1036" style="position:absolute;left:0;text-align:left;margin-left:66.25pt;margin-top:15.15pt;width:291.05pt;height:193.4pt;z-index:251663360" coordorigin="3105,5775" coordsize="6105,4005">
            <v:rect id="_x0000_s1037" style="position:absolute;left:3105;top:5775;width:6105;height:4005"/>
            <v:rect id="_x0000_s1038" style="position:absolute;left:3480;top:6015;width:1935;height:1125">
              <v:textbox style="mso-next-textbox:#_x0000_s1038">
                <w:txbxContent>
                  <w:p w:rsidR="00685AB2" w:rsidRPr="006937BA" w:rsidRDefault="00685AB2" w:rsidP="006561BF">
                    <w:pPr>
                      <w:spacing w:after="0"/>
                      <w:jc w:val="center"/>
                      <w:rPr>
                        <w:rFonts w:ascii="Times New Roman" w:hAnsi="Times New Roman" w:cs="Times New Roman"/>
                        <w:sz w:val="24"/>
                        <w:szCs w:val="24"/>
                      </w:rPr>
                    </w:pPr>
                    <w:r w:rsidRPr="006937BA">
                      <w:rPr>
                        <w:rFonts w:ascii="Times New Roman" w:hAnsi="Times New Roman" w:cs="Times New Roman"/>
                        <w:sz w:val="24"/>
                        <w:szCs w:val="24"/>
                      </w:rPr>
                      <w:t>Unconscious Incompetence “</w:t>
                    </w:r>
                    <w:r w:rsidRPr="006937BA">
                      <w:rPr>
                        <w:rFonts w:ascii="Times New Roman" w:hAnsi="Times New Roman" w:cs="Times New Roman"/>
                        <w:i/>
                        <w:sz w:val="24"/>
                        <w:szCs w:val="24"/>
                      </w:rPr>
                      <w:t>Bad Habits</w:t>
                    </w:r>
                    <w:r w:rsidRPr="006937BA">
                      <w:rPr>
                        <w:rFonts w:ascii="Times New Roman" w:hAnsi="Times New Roman" w:cs="Times New Roman"/>
                        <w:sz w:val="24"/>
                        <w:szCs w:val="24"/>
                      </w:rPr>
                      <w:t>”</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9" type="#_x0000_t13" style="position:absolute;left:5415;top:6240;width:1350;height:735"/>
            <v:rect id="_x0000_s1040" style="position:absolute;left:6765;top:6015;width:1995;height:1125">
              <v:textbox style="mso-next-textbox:#_x0000_s1040">
                <w:txbxContent>
                  <w:p w:rsidR="00685AB2" w:rsidRPr="006937BA" w:rsidRDefault="00685AB2" w:rsidP="006561BF">
                    <w:pPr>
                      <w:jc w:val="center"/>
                      <w:rPr>
                        <w:rFonts w:ascii="Times New Roman" w:hAnsi="Times New Roman" w:cs="Times New Roman"/>
                        <w:sz w:val="24"/>
                        <w:szCs w:val="24"/>
                      </w:rPr>
                    </w:pPr>
                    <w:r w:rsidRPr="006937BA">
                      <w:rPr>
                        <w:rFonts w:ascii="Times New Roman" w:hAnsi="Times New Roman" w:cs="Times New Roman"/>
                        <w:sz w:val="24"/>
                        <w:szCs w:val="24"/>
                      </w:rPr>
                      <w:t>Conscious Incompetence “</w:t>
                    </w:r>
                    <w:r w:rsidRPr="006937BA">
                      <w:rPr>
                        <w:rFonts w:ascii="Times New Roman" w:hAnsi="Times New Roman" w:cs="Times New Roman"/>
                        <w:i/>
                        <w:sz w:val="24"/>
                        <w:szCs w:val="24"/>
                      </w:rPr>
                      <w:t>Learning</w:t>
                    </w:r>
                    <w:r w:rsidRPr="006937BA">
                      <w:rPr>
                        <w:rFonts w:ascii="Times New Roman" w:hAnsi="Times New Roman" w:cs="Times New Roman"/>
                        <w:sz w:val="24"/>
                        <w:szCs w:val="24"/>
                      </w:rPr>
                      <w:t>”</w:t>
                    </w:r>
                  </w:p>
                </w:txbxContent>
              </v:textbox>
            </v:rect>
            <v:rect id="_x0000_s1041" style="position:absolute;left:6855;top:8355;width:1995;height:1050">
              <v:textbox style="mso-next-textbox:#_x0000_s1041">
                <w:txbxContent>
                  <w:p w:rsidR="00685AB2" w:rsidRPr="006937BA" w:rsidRDefault="00685AB2" w:rsidP="006561BF">
                    <w:pPr>
                      <w:jc w:val="center"/>
                      <w:rPr>
                        <w:rFonts w:ascii="Times New Roman" w:hAnsi="Times New Roman" w:cs="Times New Roman"/>
                        <w:sz w:val="24"/>
                        <w:szCs w:val="24"/>
                      </w:rPr>
                    </w:pPr>
                    <w:r w:rsidRPr="006937BA">
                      <w:rPr>
                        <w:rFonts w:ascii="Times New Roman" w:hAnsi="Times New Roman" w:cs="Times New Roman"/>
                        <w:sz w:val="24"/>
                        <w:szCs w:val="24"/>
                      </w:rPr>
                      <w:t>Conscious Competence “</w:t>
                    </w:r>
                    <w:r w:rsidRPr="006937BA">
                      <w:rPr>
                        <w:rFonts w:ascii="Times New Roman" w:hAnsi="Times New Roman" w:cs="Times New Roman"/>
                        <w:i/>
                        <w:sz w:val="24"/>
                        <w:szCs w:val="24"/>
                      </w:rPr>
                      <w:t>Rale governed</w:t>
                    </w:r>
                    <w:r w:rsidRPr="006937BA">
                      <w:rPr>
                        <w:rFonts w:ascii="Times New Roman" w:hAnsi="Times New Roman" w:cs="Times New Roman"/>
                        <w:sz w:val="24"/>
                        <w:szCs w:val="24"/>
                      </w:rPr>
                      <w:t>”</w:t>
                    </w:r>
                  </w:p>
                </w:txbxContent>
              </v:textbox>
            </v:rect>
            <v:rect id="_x0000_s1042" style="position:absolute;left:3600;top:8355;width:1905;height:1110">
              <v:textbox style="mso-next-textbox:#_x0000_s1042">
                <w:txbxContent>
                  <w:p w:rsidR="00685AB2" w:rsidRPr="006937BA" w:rsidRDefault="00685AB2" w:rsidP="006561BF">
                    <w:pPr>
                      <w:jc w:val="center"/>
                      <w:rPr>
                        <w:rFonts w:ascii="Times New Roman" w:hAnsi="Times New Roman" w:cs="Times New Roman"/>
                        <w:sz w:val="24"/>
                        <w:szCs w:val="24"/>
                      </w:rPr>
                    </w:pPr>
                    <w:r w:rsidRPr="006937BA">
                      <w:rPr>
                        <w:rFonts w:ascii="Times New Roman" w:hAnsi="Times New Roman" w:cs="Times New Roman"/>
                        <w:sz w:val="24"/>
                        <w:szCs w:val="24"/>
                      </w:rPr>
                      <w:t>Unconscious Competence “</w:t>
                    </w:r>
                    <w:r w:rsidRPr="001C588C">
                      <w:rPr>
                        <w:rFonts w:ascii="Times New Roman" w:hAnsi="Times New Roman" w:cs="Times New Roman"/>
                        <w:i/>
                        <w:sz w:val="24"/>
                        <w:szCs w:val="24"/>
                      </w:rPr>
                      <w:t>Safe habits</w:t>
                    </w:r>
                    <w:r w:rsidRPr="006937BA">
                      <w:rPr>
                        <w:rFonts w:ascii="Times New Roman" w:hAnsi="Times New Roman" w:cs="Times New Roman"/>
                        <w:sz w:val="24"/>
                        <w:szCs w:val="24"/>
                      </w:rPr>
                      <w:t>”</w:t>
                    </w:r>
                  </w:p>
                </w:txbxContent>
              </v:textbox>
            </v:rect>
            <v:shape id="_x0000_s1043" type="#_x0000_t13" style="position:absolute;left:7207;top:7395;width:1215;height:735;rotation:90"/>
            <v:shape id="_x0000_s1044" type="#_x0000_t13" style="position:absolute;left:5505;top:8565;width:1350;height:735;rotation:180"/>
          </v:group>
        </w:pict>
      </w:r>
      <w:r w:rsidR="005F4FD1">
        <w:rPr>
          <w:rFonts w:ascii="Times New Roman" w:hAnsi="Times New Roman" w:cs="Times New Roman"/>
          <w:color w:val="262626"/>
          <w:sz w:val="23"/>
          <w:szCs w:val="23"/>
        </w:rPr>
        <w:t>Gambar 2</w:t>
      </w:r>
      <w:r w:rsidR="005F4FD1">
        <w:rPr>
          <w:rFonts w:ascii="Times New Roman" w:hAnsi="Times New Roman" w:cs="Times New Roman"/>
          <w:color w:val="262626"/>
          <w:sz w:val="23"/>
          <w:szCs w:val="23"/>
          <w:lang w:val="en-US"/>
        </w:rPr>
        <w:t xml:space="preserve"> </w:t>
      </w:r>
      <w:r w:rsidR="006561BF" w:rsidRPr="002F4951">
        <w:rPr>
          <w:rFonts w:ascii="Times New Roman" w:hAnsi="Times New Roman" w:cs="Times New Roman"/>
          <w:color w:val="262626"/>
          <w:sz w:val="23"/>
          <w:szCs w:val="23"/>
        </w:rPr>
        <w:t>Tingkatan Kesadara</w:t>
      </w:r>
      <w:r w:rsidR="00B17CE3" w:rsidRPr="002F4951">
        <w:rPr>
          <w:rFonts w:ascii="Times New Roman" w:hAnsi="Times New Roman" w:cs="Times New Roman"/>
          <w:color w:val="262626"/>
          <w:sz w:val="23"/>
          <w:szCs w:val="23"/>
        </w:rPr>
        <w:t>n</w:t>
      </w:r>
    </w:p>
    <w:p w:rsidR="006561BF" w:rsidRPr="002F4951" w:rsidRDefault="006561BF" w:rsidP="00B17CE3">
      <w:pPr>
        <w:shd w:val="clear" w:color="auto" w:fill="FFFFFF"/>
        <w:spacing w:before="240" w:line="240" w:lineRule="auto"/>
        <w:jc w:val="both"/>
        <w:rPr>
          <w:rFonts w:ascii="Times New Roman" w:hAnsi="Times New Roman" w:cs="Times New Roman"/>
          <w:color w:val="262626"/>
          <w:sz w:val="23"/>
          <w:szCs w:val="23"/>
        </w:rPr>
        <w:sectPr w:rsidR="006561BF" w:rsidRPr="002F4951" w:rsidSect="008E7BD7">
          <w:type w:val="continuous"/>
          <w:pgSz w:w="11906" w:h="16838"/>
          <w:pgMar w:top="2268" w:right="1701" w:bottom="1701" w:left="2268" w:header="708" w:footer="708" w:gutter="0"/>
          <w:cols w:space="708"/>
          <w:docGrid w:linePitch="360"/>
        </w:sectPr>
      </w:pPr>
    </w:p>
    <w:p w:rsidR="006561BF" w:rsidRPr="002F4951" w:rsidRDefault="006561BF" w:rsidP="00B17CE3">
      <w:pPr>
        <w:pStyle w:val="ListParagraph"/>
        <w:shd w:val="clear" w:color="auto" w:fill="FFFFFF"/>
        <w:spacing w:line="240" w:lineRule="auto"/>
        <w:ind w:left="0"/>
        <w:jc w:val="both"/>
        <w:rPr>
          <w:rFonts w:ascii="Times New Roman" w:hAnsi="Times New Roman" w:cs="Times New Roman"/>
          <w:color w:val="262626"/>
          <w:sz w:val="23"/>
          <w:szCs w:val="23"/>
        </w:rPr>
      </w:pPr>
    </w:p>
    <w:p w:rsidR="006561BF" w:rsidRPr="002F4951" w:rsidRDefault="006561BF" w:rsidP="00B17CE3">
      <w:pPr>
        <w:pStyle w:val="ListParagraph"/>
        <w:shd w:val="clear" w:color="auto" w:fill="FFFFFF"/>
        <w:spacing w:line="240" w:lineRule="auto"/>
        <w:ind w:left="0"/>
        <w:jc w:val="both"/>
        <w:rPr>
          <w:rFonts w:ascii="Times New Roman" w:hAnsi="Times New Roman" w:cs="Times New Roman"/>
          <w:color w:val="262626"/>
          <w:sz w:val="23"/>
          <w:szCs w:val="23"/>
        </w:rPr>
      </w:pPr>
    </w:p>
    <w:p w:rsidR="006561BF" w:rsidRPr="002F4951" w:rsidRDefault="006561BF" w:rsidP="00B17CE3">
      <w:pPr>
        <w:pStyle w:val="ListParagraph"/>
        <w:shd w:val="clear" w:color="auto" w:fill="FFFFFF"/>
        <w:spacing w:line="240" w:lineRule="auto"/>
        <w:ind w:left="0"/>
        <w:jc w:val="both"/>
        <w:rPr>
          <w:rFonts w:ascii="Times New Roman" w:hAnsi="Times New Roman" w:cs="Times New Roman"/>
          <w:color w:val="262626"/>
          <w:sz w:val="23"/>
          <w:szCs w:val="23"/>
        </w:rPr>
      </w:pPr>
    </w:p>
    <w:p w:rsidR="006561BF" w:rsidRPr="002F4951" w:rsidRDefault="006561BF" w:rsidP="00B17CE3">
      <w:pPr>
        <w:pStyle w:val="ListParagraph"/>
        <w:shd w:val="clear" w:color="auto" w:fill="FFFFFF"/>
        <w:spacing w:line="240" w:lineRule="auto"/>
        <w:ind w:left="0"/>
        <w:jc w:val="both"/>
        <w:rPr>
          <w:rFonts w:ascii="Times New Roman" w:hAnsi="Times New Roman" w:cs="Times New Roman"/>
          <w:color w:val="262626"/>
          <w:sz w:val="23"/>
          <w:szCs w:val="23"/>
        </w:rPr>
      </w:pPr>
    </w:p>
    <w:p w:rsidR="006561BF" w:rsidRPr="002F4951" w:rsidRDefault="006561BF" w:rsidP="00B17CE3">
      <w:pPr>
        <w:pStyle w:val="ListParagraph"/>
        <w:shd w:val="clear" w:color="auto" w:fill="FFFFFF"/>
        <w:spacing w:line="240" w:lineRule="auto"/>
        <w:ind w:left="0"/>
        <w:jc w:val="both"/>
        <w:rPr>
          <w:rFonts w:ascii="Times New Roman" w:hAnsi="Times New Roman" w:cs="Times New Roman"/>
          <w:color w:val="262626"/>
          <w:sz w:val="23"/>
          <w:szCs w:val="23"/>
        </w:rPr>
      </w:pPr>
    </w:p>
    <w:p w:rsidR="006561BF" w:rsidRPr="002F4951" w:rsidRDefault="006561BF" w:rsidP="00B17CE3">
      <w:pPr>
        <w:pStyle w:val="ListParagraph"/>
        <w:shd w:val="clear" w:color="auto" w:fill="FFFFFF"/>
        <w:spacing w:line="240" w:lineRule="auto"/>
        <w:ind w:left="0"/>
        <w:jc w:val="both"/>
        <w:rPr>
          <w:rFonts w:ascii="Times New Roman" w:hAnsi="Times New Roman" w:cs="Times New Roman"/>
          <w:color w:val="262626"/>
          <w:sz w:val="23"/>
          <w:szCs w:val="23"/>
        </w:rPr>
      </w:pPr>
    </w:p>
    <w:p w:rsidR="006561BF" w:rsidRPr="002F4951" w:rsidRDefault="006561BF" w:rsidP="00B17CE3">
      <w:pPr>
        <w:pStyle w:val="ListParagraph"/>
        <w:shd w:val="clear" w:color="auto" w:fill="FFFFFF"/>
        <w:spacing w:line="240" w:lineRule="auto"/>
        <w:ind w:left="0"/>
        <w:jc w:val="both"/>
        <w:rPr>
          <w:rFonts w:ascii="Times New Roman" w:hAnsi="Times New Roman" w:cs="Times New Roman"/>
          <w:color w:val="262626"/>
          <w:sz w:val="23"/>
          <w:szCs w:val="23"/>
        </w:rPr>
      </w:pPr>
    </w:p>
    <w:p w:rsidR="006561BF" w:rsidRPr="002F4951" w:rsidRDefault="006561BF" w:rsidP="00B17CE3">
      <w:pPr>
        <w:pStyle w:val="ListParagraph"/>
        <w:shd w:val="clear" w:color="auto" w:fill="FFFFFF"/>
        <w:spacing w:line="240" w:lineRule="auto"/>
        <w:ind w:left="0"/>
        <w:jc w:val="both"/>
        <w:rPr>
          <w:rFonts w:ascii="Times New Roman" w:hAnsi="Times New Roman" w:cs="Times New Roman"/>
          <w:color w:val="262626"/>
          <w:sz w:val="23"/>
          <w:szCs w:val="23"/>
        </w:rPr>
      </w:pPr>
    </w:p>
    <w:p w:rsidR="006561BF" w:rsidRPr="002F4951" w:rsidRDefault="006561BF" w:rsidP="00B17CE3">
      <w:pPr>
        <w:pStyle w:val="ListParagraph"/>
        <w:shd w:val="clear" w:color="auto" w:fill="FFFFFF"/>
        <w:spacing w:line="240" w:lineRule="auto"/>
        <w:ind w:left="0"/>
        <w:jc w:val="both"/>
        <w:rPr>
          <w:rFonts w:ascii="Times New Roman" w:hAnsi="Times New Roman" w:cs="Times New Roman"/>
          <w:color w:val="262626"/>
          <w:sz w:val="23"/>
          <w:szCs w:val="23"/>
        </w:rPr>
      </w:pPr>
    </w:p>
    <w:p w:rsidR="006561BF" w:rsidRPr="002F4951" w:rsidRDefault="006561BF" w:rsidP="00B17CE3">
      <w:pPr>
        <w:pStyle w:val="ListParagraph"/>
        <w:shd w:val="clear" w:color="auto" w:fill="FFFFFF"/>
        <w:spacing w:line="240" w:lineRule="auto"/>
        <w:ind w:left="0"/>
        <w:jc w:val="both"/>
        <w:rPr>
          <w:rFonts w:ascii="Times New Roman" w:hAnsi="Times New Roman" w:cs="Times New Roman"/>
          <w:color w:val="262626"/>
          <w:sz w:val="23"/>
          <w:szCs w:val="23"/>
        </w:rPr>
        <w:sectPr w:rsidR="006561BF" w:rsidRPr="002F4951" w:rsidSect="008E7BD7">
          <w:type w:val="continuous"/>
          <w:pgSz w:w="11906" w:h="16838"/>
          <w:pgMar w:top="2268" w:right="1701" w:bottom="1701" w:left="2268" w:header="708" w:footer="708" w:gutter="0"/>
          <w:cols w:space="708"/>
          <w:docGrid w:linePitch="360"/>
        </w:sectPr>
      </w:pPr>
    </w:p>
    <w:p w:rsidR="006561BF" w:rsidRPr="002F4951" w:rsidRDefault="006561BF" w:rsidP="00B17CE3">
      <w:pPr>
        <w:pStyle w:val="ListParagraph"/>
        <w:shd w:val="clear" w:color="auto" w:fill="FFFFFF"/>
        <w:spacing w:line="240" w:lineRule="auto"/>
        <w:ind w:left="0"/>
        <w:jc w:val="both"/>
        <w:rPr>
          <w:rFonts w:ascii="Times New Roman" w:hAnsi="Times New Roman" w:cs="Times New Roman"/>
          <w:color w:val="262626"/>
          <w:sz w:val="23"/>
          <w:szCs w:val="23"/>
        </w:rPr>
      </w:pPr>
    </w:p>
    <w:p w:rsidR="006561BF" w:rsidRPr="002F4951" w:rsidRDefault="006561BF" w:rsidP="00B17CE3">
      <w:pPr>
        <w:pStyle w:val="ListParagraph"/>
        <w:shd w:val="clear" w:color="auto" w:fill="FFFFFF"/>
        <w:spacing w:line="240" w:lineRule="auto"/>
        <w:ind w:left="0"/>
        <w:jc w:val="both"/>
        <w:rPr>
          <w:rFonts w:ascii="Times New Roman" w:hAnsi="Times New Roman" w:cs="Times New Roman"/>
          <w:color w:val="262626"/>
          <w:sz w:val="23"/>
          <w:szCs w:val="23"/>
        </w:rPr>
      </w:pPr>
    </w:p>
    <w:p w:rsidR="006561BF" w:rsidRPr="002F4951" w:rsidRDefault="006561BF" w:rsidP="00B17CE3">
      <w:pPr>
        <w:pStyle w:val="ListParagraph"/>
        <w:shd w:val="clear" w:color="auto" w:fill="FFFFFF"/>
        <w:spacing w:line="240" w:lineRule="auto"/>
        <w:ind w:left="0"/>
        <w:jc w:val="both"/>
        <w:rPr>
          <w:rFonts w:ascii="Times New Roman" w:hAnsi="Times New Roman" w:cs="Times New Roman"/>
          <w:color w:val="262626"/>
          <w:sz w:val="23"/>
          <w:szCs w:val="23"/>
        </w:rPr>
      </w:pPr>
    </w:p>
    <w:p w:rsidR="005F4FD1" w:rsidRDefault="005F4FD1" w:rsidP="00B17CE3">
      <w:pPr>
        <w:pStyle w:val="ListParagraph"/>
        <w:shd w:val="clear" w:color="auto" w:fill="FFFFFF"/>
        <w:spacing w:line="240" w:lineRule="auto"/>
        <w:ind w:left="0"/>
        <w:jc w:val="both"/>
        <w:rPr>
          <w:rFonts w:ascii="Times New Roman" w:hAnsi="Times New Roman" w:cs="Times New Roman"/>
          <w:color w:val="262626"/>
          <w:sz w:val="23"/>
          <w:szCs w:val="23"/>
          <w:lang w:val="en-US"/>
        </w:rPr>
      </w:pPr>
    </w:p>
    <w:p w:rsidR="006561BF" w:rsidRPr="002F4951" w:rsidRDefault="006561BF" w:rsidP="006C2E11">
      <w:pPr>
        <w:pStyle w:val="ListParagraph"/>
        <w:shd w:val="clear" w:color="auto" w:fill="FFFFFF"/>
        <w:spacing w:before="240" w:line="240" w:lineRule="auto"/>
        <w:ind w:left="0"/>
        <w:jc w:val="both"/>
        <w:rPr>
          <w:rFonts w:ascii="Times New Roman" w:hAnsi="Times New Roman" w:cs="Times New Roman"/>
          <w:sz w:val="23"/>
          <w:szCs w:val="23"/>
        </w:rPr>
      </w:pPr>
      <w:r w:rsidRPr="002F4951">
        <w:rPr>
          <w:rFonts w:ascii="Times New Roman" w:hAnsi="Times New Roman" w:cs="Times New Roman"/>
          <w:color w:val="262626"/>
          <w:sz w:val="23"/>
          <w:szCs w:val="23"/>
        </w:rPr>
        <w:t>Sumber: (</w:t>
      </w:r>
      <w:r w:rsidRPr="002F4951">
        <w:rPr>
          <w:rFonts w:ascii="Times New Roman" w:hAnsi="Times New Roman" w:cs="Times New Roman"/>
          <w:sz w:val="23"/>
          <w:szCs w:val="23"/>
        </w:rPr>
        <w:t>http://</w:t>
      </w:r>
      <w:hyperlink r:id="rId20" w:history="1">
        <w:r w:rsidRPr="002F4951">
          <w:rPr>
            <w:rStyle w:val="Hyperlink"/>
            <w:rFonts w:ascii="Times New Roman" w:hAnsi="Times New Roman" w:cs="Times New Roman"/>
            <w:color w:val="auto"/>
            <w:sz w:val="23"/>
            <w:szCs w:val="23"/>
            <w:u w:val="none"/>
          </w:rPr>
          <w:t>S-5345-Studitentang-Literatur.pdf</w:t>
        </w:r>
      </w:hyperlink>
      <w:r w:rsidRPr="002F4951">
        <w:rPr>
          <w:rFonts w:ascii="Times New Roman" w:hAnsi="Times New Roman" w:cs="Times New Roman"/>
          <w:sz w:val="23"/>
          <w:szCs w:val="23"/>
        </w:rPr>
        <w:t>.html)</w:t>
      </w:r>
    </w:p>
    <w:p w:rsidR="00A22F9A" w:rsidRDefault="00A22F9A" w:rsidP="006C2E11">
      <w:pPr>
        <w:pStyle w:val="ListParagraph"/>
        <w:shd w:val="clear" w:color="auto" w:fill="FFFFFF"/>
        <w:spacing w:before="240" w:line="240" w:lineRule="auto"/>
        <w:ind w:left="0"/>
        <w:jc w:val="both"/>
        <w:rPr>
          <w:rFonts w:ascii="Times New Roman" w:hAnsi="Times New Roman" w:cs="Times New Roman"/>
          <w:color w:val="262626"/>
          <w:sz w:val="23"/>
          <w:szCs w:val="23"/>
          <w:lang w:val="en-US"/>
        </w:rPr>
      </w:pPr>
    </w:p>
    <w:p w:rsidR="006C2E11" w:rsidRPr="005F4FD1" w:rsidRDefault="006C2E11" w:rsidP="006C2E11">
      <w:pPr>
        <w:pStyle w:val="ListParagraph"/>
        <w:shd w:val="clear" w:color="auto" w:fill="FFFFFF"/>
        <w:spacing w:before="240" w:line="240" w:lineRule="auto"/>
        <w:ind w:left="0"/>
        <w:jc w:val="both"/>
        <w:rPr>
          <w:rFonts w:ascii="Times New Roman" w:hAnsi="Times New Roman" w:cs="Times New Roman"/>
          <w:color w:val="262626"/>
          <w:sz w:val="23"/>
          <w:szCs w:val="23"/>
          <w:lang w:val="en-US"/>
        </w:rPr>
        <w:sectPr w:rsidR="006C2E11" w:rsidRPr="005F4FD1" w:rsidSect="008E7BD7">
          <w:type w:val="continuous"/>
          <w:pgSz w:w="11906" w:h="16838"/>
          <w:pgMar w:top="2268" w:right="1701" w:bottom="1701" w:left="2268" w:header="708" w:footer="708" w:gutter="0"/>
          <w:cols w:space="708"/>
          <w:docGrid w:linePitch="360"/>
        </w:sectPr>
      </w:pPr>
    </w:p>
    <w:p w:rsidR="006561BF" w:rsidRPr="002F4951" w:rsidRDefault="006561BF" w:rsidP="007455BF">
      <w:pPr>
        <w:pStyle w:val="ListParagraph"/>
        <w:shd w:val="clear" w:color="auto" w:fill="FFFFFF"/>
        <w:spacing w:before="240" w:line="240" w:lineRule="auto"/>
        <w:ind w:left="0"/>
        <w:jc w:val="both"/>
        <w:rPr>
          <w:rFonts w:ascii="Times New Roman" w:hAnsi="Times New Roman" w:cs="Times New Roman"/>
          <w:b/>
          <w:color w:val="262626"/>
          <w:sz w:val="26"/>
          <w:szCs w:val="26"/>
        </w:rPr>
      </w:pPr>
      <w:r w:rsidRPr="002F4951">
        <w:rPr>
          <w:rFonts w:ascii="Times New Roman" w:hAnsi="Times New Roman" w:cs="Times New Roman"/>
          <w:b/>
          <w:color w:val="262626"/>
          <w:sz w:val="26"/>
          <w:szCs w:val="26"/>
        </w:rPr>
        <w:lastRenderedPageBreak/>
        <w:t>Kesadaran Lingkungan</w:t>
      </w:r>
    </w:p>
    <w:p w:rsidR="006561BF" w:rsidRPr="002F4951" w:rsidRDefault="006561BF" w:rsidP="007455BF">
      <w:pPr>
        <w:pStyle w:val="ListParagraph"/>
        <w:shd w:val="clear" w:color="auto" w:fill="FFFFFF"/>
        <w:spacing w:before="240" w:line="240" w:lineRule="auto"/>
        <w:ind w:left="0" w:firstLine="567"/>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 xml:space="preserve">Dalam Kamus Besar Bahasa Indonesia </w:t>
      </w:r>
      <w:r w:rsidR="00A22F9A" w:rsidRPr="002F4951">
        <w:rPr>
          <w:rFonts w:ascii="Times New Roman" w:hAnsi="Times New Roman" w:cs="Times New Roman"/>
          <w:color w:val="262626"/>
          <w:sz w:val="23"/>
          <w:szCs w:val="23"/>
        </w:rPr>
        <w:t>(2005:975) dijelaskan bah</w:t>
      </w:r>
      <w:r w:rsidRPr="002F4951">
        <w:rPr>
          <w:rFonts w:ascii="Times New Roman" w:hAnsi="Times New Roman" w:cs="Times New Roman"/>
          <w:color w:val="262626"/>
          <w:sz w:val="23"/>
          <w:szCs w:val="23"/>
        </w:rPr>
        <w:t>wa kesadaran lingkungan adalah pengertian yang mendalam pada orang seorang atau sekelomp</w:t>
      </w:r>
      <w:r w:rsidR="00A22F9A" w:rsidRPr="002F4951">
        <w:rPr>
          <w:rFonts w:ascii="Times New Roman" w:hAnsi="Times New Roman" w:cs="Times New Roman"/>
          <w:color w:val="262626"/>
          <w:sz w:val="23"/>
          <w:szCs w:val="23"/>
        </w:rPr>
        <w:t>ok orang yang terwujud dalam pe</w:t>
      </w:r>
      <w:r w:rsidRPr="002F4951">
        <w:rPr>
          <w:rFonts w:ascii="Times New Roman" w:hAnsi="Times New Roman" w:cs="Times New Roman"/>
          <w:color w:val="262626"/>
          <w:sz w:val="23"/>
          <w:szCs w:val="23"/>
        </w:rPr>
        <w:t>mikiran, sikap, dan tingkah laku yang mendukung pengembangan lingkungan.</w:t>
      </w:r>
      <w:r w:rsidR="00C40710" w:rsidRPr="002F4951">
        <w:rPr>
          <w:rFonts w:ascii="Times New Roman" w:hAnsi="Times New Roman" w:cs="Times New Roman"/>
          <w:color w:val="262626"/>
          <w:sz w:val="23"/>
          <w:szCs w:val="23"/>
          <w:lang w:val="en-US"/>
        </w:rPr>
        <w:t xml:space="preserve"> </w:t>
      </w:r>
      <w:r w:rsidRPr="002F4951">
        <w:rPr>
          <w:rFonts w:ascii="Times New Roman" w:hAnsi="Times New Roman" w:cs="Times New Roman"/>
          <w:color w:val="262626"/>
          <w:sz w:val="23"/>
          <w:szCs w:val="23"/>
        </w:rPr>
        <w:t>Kesadaran lingkungan terlihat dari perubahan pemikiran, sikap, dan</w:t>
      </w:r>
      <w:r w:rsidR="00A22F9A" w:rsidRPr="002F4951">
        <w:rPr>
          <w:rFonts w:ascii="Times New Roman" w:hAnsi="Times New Roman" w:cs="Times New Roman"/>
          <w:color w:val="262626"/>
          <w:sz w:val="23"/>
          <w:szCs w:val="23"/>
        </w:rPr>
        <w:t xml:space="preserve"> perilaku yang mendukung pengem</w:t>
      </w:r>
      <w:r w:rsidRPr="002F4951">
        <w:rPr>
          <w:rFonts w:ascii="Times New Roman" w:hAnsi="Times New Roman" w:cs="Times New Roman"/>
          <w:color w:val="262626"/>
          <w:sz w:val="23"/>
          <w:szCs w:val="23"/>
        </w:rPr>
        <w:t>bangan lingkungan.</w:t>
      </w:r>
    </w:p>
    <w:p w:rsidR="006561BF" w:rsidRPr="002F4951" w:rsidRDefault="006561BF" w:rsidP="00B17CE3">
      <w:pPr>
        <w:pStyle w:val="ListParagraph"/>
        <w:shd w:val="clear" w:color="auto" w:fill="FFFFFF"/>
        <w:spacing w:after="0" w:line="240" w:lineRule="auto"/>
        <w:ind w:left="0" w:firstLine="567"/>
        <w:jc w:val="both"/>
        <w:rPr>
          <w:rFonts w:ascii="Times New Roman" w:hAnsi="Times New Roman" w:cs="Times New Roman"/>
          <w:color w:val="262626"/>
          <w:sz w:val="23"/>
          <w:szCs w:val="23"/>
        </w:rPr>
      </w:pPr>
      <w:r w:rsidRPr="002F4951">
        <w:rPr>
          <w:rFonts w:ascii="Times New Roman" w:hAnsi="Times New Roman" w:cs="Times New Roman"/>
          <w:sz w:val="23"/>
          <w:szCs w:val="23"/>
        </w:rPr>
        <w:t>Dalam (</w:t>
      </w:r>
      <w:hyperlink w:history="1">
        <w:r w:rsidRPr="002F4951">
          <w:rPr>
            <w:rStyle w:val="Hyperlink"/>
            <w:rFonts w:ascii="Times New Roman" w:hAnsi="Times New Roman" w:cs="Times New Roman"/>
            <w:color w:val="auto"/>
            <w:sz w:val="23"/>
            <w:szCs w:val="23"/>
            <w:u w:val="none"/>
          </w:rPr>
          <w:t>http://www.psychology mania.com</w:t>
        </w:r>
      </w:hyperlink>
      <w:r w:rsidRPr="002F4951">
        <w:rPr>
          <w:rFonts w:ascii="Times New Roman" w:hAnsi="Times New Roman" w:cs="Times New Roman"/>
          <w:sz w:val="23"/>
          <w:szCs w:val="23"/>
        </w:rPr>
        <w:t xml:space="preserve">) Neolaka menyatakan bahwa kesadaran lingkungan adalah </w:t>
      </w:r>
      <w:r w:rsidRPr="002F4951">
        <w:rPr>
          <w:rFonts w:ascii="Times New Roman" w:hAnsi="Times New Roman" w:cs="Times New Roman"/>
          <w:color w:val="262626"/>
          <w:sz w:val="23"/>
          <w:szCs w:val="23"/>
        </w:rPr>
        <w:t xml:space="preserve">keadaan tergugahnya jiwa terhadap sesuatu, dalam hal ini lingkungan hidup, dan dapat terlihat pada perilaku dan tindakan masing-masing individu. Hussel </w:t>
      </w:r>
      <w:r w:rsidRPr="002F4951">
        <w:rPr>
          <w:rFonts w:ascii="Times New Roman" w:hAnsi="Times New Roman" w:cs="Times New Roman"/>
          <w:color w:val="000000"/>
          <w:sz w:val="23"/>
          <w:szCs w:val="23"/>
          <w:shd w:val="clear" w:color="auto" w:fill="FFFFFF"/>
        </w:rPr>
        <w:t>menyatakan bahwa kesadaran adalah pikiran sadar (pengetahuan) yang mengatur akal, hidup wujud yang sadar, bagian dari sik</w:t>
      </w:r>
      <w:r w:rsidR="00B663C9" w:rsidRPr="002F4951">
        <w:rPr>
          <w:rFonts w:ascii="Times New Roman" w:hAnsi="Times New Roman" w:cs="Times New Roman"/>
          <w:color w:val="000000"/>
          <w:sz w:val="23"/>
          <w:szCs w:val="23"/>
          <w:shd w:val="clear" w:color="auto" w:fill="FFFFFF"/>
        </w:rPr>
        <w:t>ap/perilaku, yang dilukiskan se</w:t>
      </w:r>
      <w:r w:rsidRPr="002F4951">
        <w:rPr>
          <w:rFonts w:ascii="Times New Roman" w:hAnsi="Times New Roman" w:cs="Times New Roman"/>
          <w:color w:val="000000"/>
          <w:sz w:val="23"/>
          <w:szCs w:val="23"/>
          <w:shd w:val="clear" w:color="auto" w:fill="FFFFFF"/>
        </w:rPr>
        <w:t xml:space="preserve">bagai gejala dalam alam dan harus dijelaskan berdasarkan prinsip sebab musebab. Tindakan sebab, pikiran </w:t>
      </w:r>
      <w:r w:rsidR="00B663C9" w:rsidRPr="002F4951">
        <w:rPr>
          <w:rFonts w:ascii="Times New Roman" w:hAnsi="Times New Roman" w:cs="Times New Roman"/>
          <w:color w:val="000000"/>
          <w:sz w:val="23"/>
          <w:szCs w:val="23"/>
          <w:shd w:val="clear" w:color="auto" w:fill="FFFFFF"/>
        </w:rPr>
        <w:t>inilah menggugah jiwa untuk mem</w:t>
      </w:r>
      <w:r w:rsidRPr="002F4951">
        <w:rPr>
          <w:rFonts w:ascii="Times New Roman" w:hAnsi="Times New Roman" w:cs="Times New Roman"/>
          <w:color w:val="000000"/>
          <w:sz w:val="23"/>
          <w:szCs w:val="23"/>
          <w:shd w:val="clear" w:color="auto" w:fill="FFFFFF"/>
        </w:rPr>
        <w:t xml:space="preserve">buat pilihan, misalnya memilih baik-buruk, indah-jelek. </w:t>
      </w:r>
      <w:r w:rsidR="00B663C9" w:rsidRPr="002F4951">
        <w:rPr>
          <w:rFonts w:ascii="Times New Roman" w:hAnsi="Times New Roman" w:cs="Times New Roman"/>
          <w:sz w:val="23"/>
          <w:szCs w:val="23"/>
          <w:shd w:val="clear" w:color="auto" w:fill="FFFFFF"/>
        </w:rPr>
        <w:t>Kesadaran ling</w:t>
      </w:r>
      <w:r w:rsidRPr="002F4951">
        <w:rPr>
          <w:rFonts w:ascii="Times New Roman" w:hAnsi="Times New Roman" w:cs="Times New Roman"/>
          <w:sz w:val="23"/>
          <w:szCs w:val="23"/>
          <w:shd w:val="clear" w:color="auto" w:fill="FFFFFF"/>
        </w:rPr>
        <w:t>kungan menurut M.T Zen adalah usaha melibatkan setiap warga Negara dalam menumbuhkan da</w:t>
      </w:r>
      <w:r w:rsidR="00B663C9" w:rsidRPr="002F4951">
        <w:rPr>
          <w:rFonts w:ascii="Times New Roman" w:hAnsi="Times New Roman" w:cs="Times New Roman"/>
          <w:sz w:val="23"/>
          <w:szCs w:val="23"/>
          <w:shd w:val="clear" w:color="auto" w:fill="FFFFFF"/>
        </w:rPr>
        <w:t>n membina kesadaran untuk meles</w:t>
      </w:r>
      <w:r w:rsidRPr="002F4951">
        <w:rPr>
          <w:rFonts w:ascii="Times New Roman" w:hAnsi="Times New Roman" w:cs="Times New Roman"/>
          <w:sz w:val="23"/>
          <w:szCs w:val="23"/>
          <w:shd w:val="clear" w:color="auto" w:fill="FFFFFF"/>
        </w:rPr>
        <w:t xml:space="preserve">tarikan lingkungan berdasarkan tata nilai, </w:t>
      </w:r>
      <w:r w:rsidR="00B663C9" w:rsidRPr="002F4951">
        <w:rPr>
          <w:rFonts w:ascii="Times New Roman" w:hAnsi="Times New Roman" w:cs="Times New Roman"/>
          <w:sz w:val="23"/>
          <w:szCs w:val="23"/>
          <w:shd w:val="clear" w:color="auto" w:fill="FFFFFF"/>
        </w:rPr>
        <w:t>yaitu tata nilai dari pada ling</w:t>
      </w:r>
      <w:r w:rsidRPr="002F4951">
        <w:rPr>
          <w:rFonts w:ascii="Times New Roman" w:hAnsi="Times New Roman" w:cs="Times New Roman"/>
          <w:sz w:val="23"/>
          <w:szCs w:val="23"/>
          <w:shd w:val="clear" w:color="auto" w:fill="FFFFFF"/>
        </w:rPr>
        <w:t>kungan itu sendiri dengan filsafat hidup secara damai dengan alam lingkungannya. Menurut Emil Salim, kesadaran lingkungan adalah upaya untuk menumbuhkan kesadaran agar tidak hanya tahu tentang sampah, p</w:t>
      </w:r>
      <w:r w:rsidR="00B663C9" w:rsidRPr="002F4951">
        <w:rPr>
          <w:rFonts w:ascii="Times New Roman" w:hAnsi="Times New Roman" w:cs="Times New Roman"/>
          <w:sz w:val="23"/>
          <w:szCs w:val="23"/>
          <w:shd w:val="clear" w:color="auto" w:fill="FFFFFF"/>
        </w:rPr>
        <w:t>encemaran, penghijauan, dan per</w:t>
      </w:r>
      <w:r w:rsidRPr="002F4951">
        <w:rPr>
          <w:rFonts w:ascii="Times New Roman" w:hAnsi="Times New Roman" w:cs="Times New Roman"/>
          <w:sz w:val="23"/>
          <w:szCs w:val="23"/>
          <w:shd w:val="clear" w:color="auto" w:fill="FFFFFF"/>
        </w:rPr>
        <w:t>lindungan satwa langka, tetapi lebih dari pada itu semua, membangkitkan kesadaran lingkungan manusia Indonesia khususnya pemuda masa kini agar mencintai tanah air.</w:t>
      </w:r>
      <w:r w:rsidRPr="002F4951">
        <w:rPr>
          <w:rFonts w:ascii="Times New Roman" w:eastAsia="Times New Roman" w:hAnsi="Times New Roman" w:cs="Times New Roman"/>
          <w:sz w:val="23"/>
          <w:szCs w:val="23"/>
          <w:shd w:val="clear" w:color="auto" w:fill="FFFFFF"/>
          <w:lang w:eastAsia="id-ID"/>
        </w:rPr>
        <w:t xml:space="preserve"> Dari teor</w:t>
      </w:r>
      <w:r w:rsidR="00B663C9" w:rsidRPr="002F4951">
        <w:rPr>
          <w:rFonts w:ascii="Times New Roman" w:eastAsia="Times New Roman" w:hAnsi="Times New Roman" w:cs="Times New Roman"/>
          <w:sz w:val="23"/>
          <w:szCs w:val="23"/>
          <w:shd w:val="clear" w:color="auto" w:fill="FFFFFF"/>
          <w:lang w:eastAsia="id-ID"/>
        </w:rPr>
        <w:t>i-teori kesadaran lingkungan di</w:t>
      </w:r>
      <w:r w:rsidRPr="002F4951">
        <w:rPr>
          <w:rFonts w:ascii="Times New Roman" w:eastAsia="Times New Roman" w:hAnsi="Times New Roman" w:cs="Times New Roman"/>
          <w:sz w:val="23"/>
          <w:szCs w:val="23"/>
          <w:shd w:val="clear" w:color="auto" w:fill="FFFFFF"/>
          <w:lang w:eastAsia="id-ID"/>
        </w:rPr>
        <w:t>atas maka dapat diberikan pengertian sebagai berikut:</w:t>
      </w:r>
    </w:p>
    <w:p w:rsidR="006561BF" w:rsidRPr="002F4951" w:rsidRDefault="0035561B" w:rsidP="00B17CE3">
      <w:pPr>
        <w:numPr>
          <w:ilvl w:val="0"/>
          <w:numId w:val="4"/>
        </w:numPr>
        <w:shd w:val="clear" w:color="auto" w:fill="FFFFFF"/>
        <w:tabs>
          <w:tab w:val="clear" w:pos="720"/>
          <w:tab w:val="num" w:pos="426"/>
        </w:tabs>
        <w:spacing w:after="0" w:line="240" w:lineRule="auto"/>
        <w:ind w:left="426" w:hanging="426"/>
        <w:jc w:val="both"/>
        <w:rPr>
          <w:rFonts w:ascii="Times New Roman" w:eastAsia="Times New Roman" w:hAnsi="Times New Roman" w:cs="Times New Roman"/>
          <w:sz w:val="23"/>
          <w:szCs w:val="23"/>
          <w:lang w:eastAsia="id-ID"/>
        </w:rPr>
      </w:pPr>
      <w:r w:rsidRPr="0035561B">
        <w:rPr>
          <w:rFonts w:ascii="Times New Roman" w:hAnsi="Times New Roman" w:cs="Times New Roman"/>
          <w:noProof/>
          <w:sz w:val="26"/>
          <w:szCs w:val="26"/>
          <w:lang w:eastAsia="id-ID"/>
        </w:rPr>
        <w:pict>
          <v:shape id="_x0000_s1161" type="#_x0000_t32" style="position:absolute;left:0;text-align:left;margin-left:-3.9pt;margin-top:96.9pt;width:406.2pt;height:0;z-index:251697152" o:connectortype="straight"/>
        </w:pict>
      </w:r>
      <w:r w:rsidR="006561BF" w:rsidRPr="002F4951">
        <w:rPr>
          <w:rFonts w:ascii="Times New Roman" w:eastAsia="Times New Roman" w:hAnsi="Times New Roman" w:cs="Times New Roman"/>
          <w:sz w:val="23"/>
          <w:szCs w:val="23"/>
          <w:lang w:eastAsia="id-ID"/>
        </w:rPr>
        <w:t>Kesadaran adalah pengetahuan. Sadar sama dengan tahu. Pengetahuan tentang hal yang nyata, konkret, dimaksud</w:t>
      </w:r>
      <w:r w:rsidR="00B663C9" w:rsidRPr="002F4951">
        <w:rPr>
          <w:rFonts w:ascii="Times New Roman" w:eastAsia="Times New Roman" w:hAnsi="Times New Roman" w:cs="Times New Roman"/>
          <w:sz w:val="23"/>
          <w:szCs w:val="23"/>
          <w:lang w:eastAsia="id-ID"/>
        </w:rPr>
        <w:t>kan adalah pengetahuan yang men</w:t>
      </w:r>
      <w:r w:rsidR="006561BF" w:rsidRPr="002F4951">
        <w:rPr>
          <w:rFonts w:ascii="Times New Roman" w:eastAsia="Times New Roman" w:hAnsi="Times New Roman" w:cs="Times New Roman"/>
          <w:sz w:val="23"/>
          <w:szCs w:val="23"/>
          <w:lang w:eastAsia="id-ID"/>
        </w:rPr>
        <w:t xml:space="preserve">dalam (menggugah jiwa), tahu sungguh-sungguh, dan </w:t>
      </w:r>
      <w:r w:rsidR="00B663C9" w:rsidRPr="002F4951">
        <w:rPr>
          <w:rFonts w:ascii="Times New Roman" w:eastAsia="Times New Roman" w:hAnsi="Times New Roman" w:cs="Times New Roman"/>
          <w:sz w:val="23"/>
          <w:szCs w:val="23"/>
          <w:lang w:eastAsia="id-ID"/>
        </w:rPr>
        <w:t>tidak salah. Tidak asal mengeta</w:t>
      </w:r>
      <w:r w:rsidR="006561BF" w:rsidRPr="002F4951">
        <w:rPr>
          <w:rFonts w:ascii="Times New Roman" w:eastAsia="Times New Roman" w:hAnsi="Times New Roman" w:cs="Times New Roman"/>
          <w:sz w:val="23"/>
          <w:szCs w:val="23"/>
          <w:lang w:eastAsia="id-ID"/>
        </w:rPr>
        <w:t>hui/tahu, sebab banyak orang tahu pentingnya lingkungan hidup tetapi belum tentu sa</w:t>
      </w:r>
      <w:r w:rsidR="00B663C9" w:rsidRPr="002F4951">
        <w:rPr>
          <w:rFonts w:ascii="Times New Roman" w:eastAsia="Times New Roman" w:hAnsi="Times New Roman" w:cs="Times New Roman"/>
          <w:sz w:val="23"/>
          <w:szCs w:val="23"/>
          <w:lang w:eastAsia="id-ID"/>
        </w:rPr>
        <w:t>dar karena tindakan/perilaku merusak lingkungan/tidak men</w:t>
      </w:r>
      <w:r w:rsidR="006561BF" w:rsidRPr="002F4951">
        <w:rPr>
          <w:rFonts w:ascii="Times New Roman" w:eastAsia="Times New Roman" w:hAnsi="Times New Roman" w:cs="Times New Roman"/>
          <w:sz w:val="23"/>
          <w:szCs w:val="23"/>
          <w:lang w:eastAsia="id-ID"/>
        </w:rPr>
        <w:t>dukung terciptanya kelestarian lingkungan hidup.</w:t>
      </w:r>
    </w:p>
    <w:p w:rsidR="006561BF" w:rsidRPr="002F4951" w:rsidRDefault="0035561B" w:rsidP="00B17CE3">
      <w:pPr>
        <w:numPr>
          <w:ilvl w:val="0"/>
          <w:numId w:val="4"/>
        </w:numPr>
        <w:shd w:val="clear" w:color="auto" w:fill="FFFFFF"/>
        <w:tabs>
          <w:tab w:val="clear" w:pos="720"/>
          <w:tab w:val="num" w:pos="426"/>
        </w:tabs>
        <w:spacing w:after="0" w:line="240" w:lineRule="auto"/>
        <w:ind w:left="426" w:hanging="426"/>
        <w:jc w:val="both"/>
        <w:rPr>
          <w:rFonts w:ascii="Times New Roman" w:eastAsia="Times New Roman" w:hAnsi="Times New Roman" w:cs="Times New Roman"/>
          <w:sz w:val="23"/>
          <w:szCs w:val="23"/>
          <w:lang w:eastAsia="id-ID"/>
        </w:rPr>
      </w:pPr>
      <w:r w:rsidRPr="0035561B">
        <w:rPr>
          <w:rFonts w:ascii="Times New Roman" w:hAnsi="Times New Roman" w:cs="Times New Roman"/>
          <w:noProof/>
          <w:sz w:val="26"/>
          <w:szCs w:val="26"/>
          <w:lang w:eastAsia="id-ID"/>
        </w:rPr>
        <w:lastRenderedPageBreak/>
        <w:pict>
          <v:shape id="_x0000_s1093" type="#_x0000_t32" style="position:absolute;left:0;text-align:left;margin-left:-6.75pt;margin-top:-37.3pt;width:406.2pt;height:0;z-index:251671552" o:connectortype="straight"/>
        </w:pict>
      </w:r>
      <w:r w:rsidR="006561BF" w:rsidRPr="002F4951">
        <w:rPr>
          <w:rFonts w:ascii="Times New Roman" w:eastAsia="Times New Roman" w:hAnsi="Times New Roman" w:cs="Times New Roman"/>
          <w:sz w:val="23"/>
          <w:szCs w:val="23"/>
          <w:lang w:eastAsia="id-ID"/>
        </w:rPr>
        <w:t>Kesadaran adalah bagian dari sikap atau perilaku. Pengertian kesadaran yang ada sebagian dari sikap menjadi benar jika setiap perilaku yang ditunjukkan terus bertambah dan menjadi sifat hidupnya. Contoh yang dikaitkan dengan lingkungan yaitu terdapatnya larangan</w:t>
      </w:r>
      <w:r w:rsidR="00B663C9" w:rsidRPr="002F4951">
        <w:rPr>
          <w:rFonts w:ascii="Times New Roman" w:eastAsia="Times New Roman" w:hAnsi="Times New Roman" w:cs="Times New Roman"/>
          <w:sz w:val="23"/>
          <w:szCs w:val="23"/>
          <w:lang w:eastAsia="id-ID"/>
        </w:rPr>
        <w:t xml:space="preserve"> untuk tidak membuang sampah ke </w:t>
      </w:r>
      <w:r w:rsidR="006561BF" w:rsidRPr="002F4951">
        <w:rPr>
          <w:rFonts w:ascii="Times New Roman" w:eastAsia="Times New Roman" w:hAnsi="Times New Roman" w:cs="Times New Roman"/>
          <w:sz w:val="23"/>
          <w:szCs w:val="23"/>
          <w:lang w:eastAsia="id-ID"/>
        </w:rPr>
        <w:t>sungai/saluran, maka sebagai manusia yang sadar lingkungan harus mentaati larangan tersebut dengan tidak membuang sampah ke sungai. Dikatakan demikian karena menurut teori kesadaran adalah pengetahuan dan merupakan bagian dari sikap atau tindakan (Maftuchah Yusuf).</w:t>
      </w:r>
    </w:p>
    <w:p w:rsidR="006561BF" w:rsidRDefault="006561BF" w:rsidP="00B17CE3">
      <w:pPr>
        <w:pStyle w:val="ListParagraph"/>
        <w:shd w:val="clear" w:color="auto" w:fill="FFFFFF"/>
        <w:spacing w:after="0" w:line="240" w:lineRule="auto"/>
        <w:ind w:left="0" w:firstLine="567"/>
        <w:jc w:val="both"/>
        <w:rPr>
          <w:rFonts w:ascii="Times New Roman" w:hAnsi="Times New Roman" w:cs="Times New Roman"/>
          <w:color w:val="000000"/>
          <w:sz w:val="23"/>
          <w:szCs w:val="23"/>
          <w:shd w:val="clear" w:color="auto" w:fill="FFFFFF"/>
          <w:lang w:val="en-US"/>
        </w:rPr>
      </w:pPr>
      <w:r w:rsidRPr="002F4951">
        <w:rPr>
          <w:rFonts w:ascii="Times New Roman" w:hAnsi="Times New Roman" w:cs="Times New Roman"/>
          <w:color w:val="000000"/>
          <w:sz w:val="23"/>
          <w:szCs w:val="23"/>
          <w:shd w:val="clear" w:color="auto" w:fill="FFFFFF"/>
        </w:rPr>
        <w:t>Secara garis besar kesadaran itu dapat di ukur dari beberapa aspek, antara lain: kemampuan membuka mata dan menafsirkan apa yang dilihat, kemampuan aktivitas, d</w:t>
      </w:r>
      <w:r w:rsidR="00B663C9" w:rsidRPr="002F4951">
        <w:rPr>
          <w:rFonts w:ascii="Times New Roman" w:hAnsi="Times New Roman" w:cs="Times New Roman"/>
          <w:color w:val="000000"/>
          <w:sz w:val="23"/>
          <w:szCs w:val="23"/>
          <w:shd w:val="clear" w:color="auto" w:fill="FFFFFF"/>
        </w:rPr>
        <w:t>an kemampuan berbicara. Jika se</w:t>
      </w:r>
      <w:r w:rsidRPr="002F4951">
        <w:rPr>
          <w:rFonts w:ascii="Times New Roman" w:hAnsi="Times New Roman" w:cs="Times New Roman"/>
          <w:color w:val="000000"/>
          <w:sz w:val="23"/>
          <w:szCs w:val="23"/>
          <w:shd w:val="clear" w:color="auto" w:fill="FFFFFF"/>
        </w:rPr>
        <w:t>seorang mampu melakukan ketiga aspek diatas secara terintegrasi maka dialah yang disebut dengan sadar. Dari segi l</w:t>
      </w:r>
      <w:r w:rsidR="00B663C9" w:rsidRPr="002F4951">
        <w:rPr>
          <w:rFonts w:ascii="Times New Roman" w:hAnsi="Times New Roman" w:cs="Times New Roman"/>
          <w:color w:val="000000"/>
          <w:sz w:val="23"/>
          <w:szCs w:val="23"/>
          <w:shd w:val="clear" w:color="auto" w:fill="FFFFFF"/>
        </w:rPr>
        <w:t xml:space="preserve">ain kesadaran adalah adanya hak </w:t>
      </w:r>
      <w:r w:rsidRPr="002F4951">
        <w:rPr>
          <w:rFonts w:ascii="Times New Roman" w:hAnsi="Times New Roman" w:cs="Times New Roman"/>
          <w:color w:val="000000"/>
          <w:sz w:val="23"/>
          <w:szCs w:val="23"/>
          <w:shd w:val="clear" w:color="auto" w:fill="FFFFFF"/>
        </w:rPr>
        <w:t xml:space="preserve">dan kemampuan kita untuk menolak melakukan keinginan </w:t>
      </w:r>
      <w:r w:rsidR="00B663C9" w:rsidRPr="002F4951">
        <w:rPr>
          <w:rFonts w:ascii="Times New Roman" w:hAnsi="Times New Roman" w:cs="Times New Roman"/>
          <w:color w:val="000000"/>
          <w:sz w:val="23"/>
          <w:szCs w:val="23"/>
          <w:shd w:val="clear" w:color="auto" w:fill="FFFFFF"/>
        </w:rPr>
        <w:t>orang lain atau sesuatu yang di</w:t>
      </w:r>
      <w:r w:rsidRPr="002F4951">
        <w:rPr>
          <w:rFonts w:ascii="Times New Roman" w:hAnsi="Times New Roman" w:cs="Times New Roman"/>
          <w:color w:val="000000"/>
          <w:sz w:val="23"/>
          <w:szCs w:val="23"/>
          <w:shd w:val="clear" w:color="auto" w:fill="FFFFFF"/>
        </w:rPr>
        <w:t>ketahui buruk/tidak bermanfaat bagi dirinya (Amos Neolaka, 2008:18).</w:t>
      </w:r>
    </w:p>
    <w:p w:rsidR="00BA0DE3" w:rsidRDefault="000E0A50" w:rsidP="00BA0DE3">
      <w:pPr>
        <w:pStyle w:val="ListParagraph"/>
        <w:shd w:val="clear" w:color="auto" w:fill="FFFFFF"/>
        <w:spacing w:line="240" w:lineRule="auto"/>
        <w:ind w:left="0" w:firstLine="567"/>
        <w:jc w:val="both"/>
        <w:rPr>
          <w:rFonts w:ascii="Times New Roman" w:hAnsi="Times New Roman" w:cs="Times New Roman"/>
          <w:color w:val="000000"/>
          <w:sz w:val="23"/>
          <w:szCs w:val="23"/>
          <w:shd w:val="clear" w:color="auto" w:fill="FFFFFF"/>
          <w:lang w:val="en-US"/>
        </w:rPr>
      </w:pPr>
      <w:r w:rsidRPr="000E0A50">
        <w:rPr>
          <w:rFonts w:ascii="Times New Roman" w:hAnsi="Times New Roman" w:cs="Times New Roman"/>
          <w:color w:val="000000"/>
          <w:sz w:val="23"/>
          <w:szCs w:val="23"/>
          <w:shd w:val="clear" w:color="auto" w:fill="FFFFFF"/>
        </w:rPr>
        <w:t>Dari pengertian diatas penulis memberikan definisi bahwa kesadaran lingkungan adalah perubahan seseorang atau sekelompok orang yang terwujud dalam pemikiran, sikap, dan tingkah laku yang lebih memperhatikan dan bertanggung jawab dalam pemanfaatan lingkungan.</w:t>
      </w:r>
      <w:r w:rsidR="00BA0DE3">
        <w:rPr>
          <w:rFonts w:ascii="Times New Roman" w:hAnsi="Times New Roman" w:cs="Times New Roman"/>
          <w:color w:val="000000"/>
          <w:sz w:val="23"/>
          <w:szCs w:val="23"/>
          <w:shd w:val="clear" w:color="auto" w:fill="FFFFFF"/>
          <w:lang w:val="en-US"/>
        </w:rPr>
        <w:t xml:space="preserve"> </w:t>
      </w:r>
    </w:p>
    <w:p w:rsidR="006561BF" w:rsidRPr="00BA0DE3" w:rsidRDefault="006561BF" w:rsidP="00BA0DE3">
      <w:pPr>
        <w:shd w:val="clear" w:color="auto" w:fill="FFFFFF"/>
        <w:spacing w:line="240" w:lineRule="auto"/>
        <w:jc w:val="both"/>
        <w:rPr>
          <w:rFonts w:ascii="Times New Roman" w:hAnsi="Times New Roman" w:cs="Times New Roman"/>
          <w:color w:val="000000"/>
          <w:sz w:val="23"/>
          <w:szCs w:val="23"/>
          <w:shd w:val="clear" w:color="auto" w:fill="FFFFFF"/>
          <w:lang w:val="en-US"/>
        </w:rPr>
      </w:pPr>
      <w:r w:rsidRPr="00BA0DE3">
        <w:rPr>
          <w:rFonts w:ascii="Times New Roman" w:hAnsi="Times New Roman" w:cs="Times New Roman"/>
          <w:b/>
          <w:color w:val="262626"/>
          <w:sz w:val="26"/>
          <w:szCs w:val="26"/>
        </w:rPr>
        <w:t>Hipotesis</w:t>
      </w:r>
    </w:p>
    <w:p w:rsidR="006561BF" w:rsidRPr="002F4951" w:rsidRDefault="00C40710" w:rsidP="00BA0DE3">
      <w:pPr>
        <w:pStyle w:val="ListParagraph"/>
        <w:spacing w:line="240" w:lineRule="auto"/>
        <w:ind w:left="0" w:firstLine="567"/>
        <w:jc w:val="both"/>
        <w:rPr>
          <w:rFonts w:ascii="Times New Roman" w:hAnsi="Times New Roman" w:cs="Times New Roman"/>
          <w:sz w:val="23"/>
          <w:szCs w:val="23"/>
        </w:rPr>
      </w:pPr>
      <w:r w:rsidRPr="002F4951">
        <w:rPr>
          <w:rFonts w:ascii="Times New Roman" w:hAnsi="Times New Roman" w:cs="Times New Roman"/>
          <w:sz w:val="23"/>
          <w:szCs w:val="23"/>
        </w:rPr>
        <w:t>Berdasarkan dengan pe</w:t>
      </w:r>
      <w:r w:rsidR="006561BF" w:rsidRPr="002F4951">
        <w:rPr>
          <w:rFonts w:ascii="Times New Roman" w:hAnsi="Times New Roman" w:cs="Times New Roman"/>
          <w:sz w:val="23"/>
          <w:szCs w:val="23"/>
        </w:rPr>
        <w:t>rumusan masalah yang telah dipaparkan, maka penulis menarik hipotesis penelitian yaitu:</w:t>
      </w:r>
    </w:p>
    <w:p w:rsidR="006561BF" w:rsidRPr="002F4951" w:rsidRDefault="0035561B" w:rsidP="00B17CE3">
      <w:pPr>
        <w:pStyle w:val="ListParagraph"/>
        <w:spacing w:line="240" w:lineRule="auto"/>
        <w:ind w:left="567" w:hanging="567"/>
        <w:jc w:val="both"/>
        <w:rPr>
          <w:rFonts w:ascii="Times New Roman" w:eastAsiaTheme="minorEastAsia" w:hAnsi="Times New Roman" w:cs="Times New Roman"/>
          <w:sz w:val="23"/>
          <w:szCs w:val="23"/>
        </w:rPr>
      </w:pPr>
      <m:oMath>
        <m:sSub>
          <m:sSubPr>
            <m:ctrlPr>
              <w:rPr>
                <w:rFonts w:ascii="Cambria Math" w:hAnsi="Cambria Math" w:cs="Times New Roman"/>
                <w:i/>
                <w:sz w:val="23"/>
                <w:szCs w:val="23"/>
              </w:rPr>
            </m:ctrlPr>
          </m:sSubPr>
          <m:e>
            <m:r>
              <w:rPr>
                <w:rFonts w:ascii="Cambria Math" w:hAnsi="Cambria Math" w:cs="Times New Roman"/>
                <w:sz w:val="23"/>
                <w:szCs w:val="23"/>
              </w:rPr>
              <m:t>H</m:t>
            </m:r>
          </m:e>
          <m:sub>
            <m:r>
              <w:rPr>
                <w:rFonts w:ascii="Cambria Math" w:hAnsi="Cambria Math" w:cs="Times New Roman"/>
                <w:sz w:val="23"/>
                <w:szCs w:val="23"/>
              </w:rPr>
              <m:t>0</m:t>
            </m:r>
          </m:sub>
        </m:sSub>
      </m:oMath>
      <w:r w:rsidR="006561BF" w:rsidRPr="002F4951">
        <w:rPr>
          <w:rFonts w:ascii="Times New Roman" w:eastAsiaTheme="minorEastAsia" w:hAnsi="Times New Roman" w:cs="Times New Roman"/>
          <w:sz w:val="23"/>
          <w:szCs w:val="23"/>
        </w:rPr>
        <w:t xml:space="preserve"> : Tidak ada pengaruh antara berita banjir di koran kaltim terhad</w:t>
      </w:r>
      <w:r w:rsidR="00B663C9" w:rsidRPr="002F4951">
        <w:rPr>
          <w:rFonts w:ascii="Times New Roman" w:eastAsiaTheme="minorEastAsia" w:hAnsi="Times New Roman" w:cs="Times New Roman"/>
          <w:sz w:val="23"/>
          <w:szCs w:val="23"/>
        </w:rPr>
        <w:t>ap kesadaran lingkungan masyara</w:t>
      </w:r>
      <w:r w:rsidR="006561BF" w:rsidRPr="002F4951">
        <w:rPr>
          <w:rFonts w:ascii="Times New Roman" w:eastAsiaTheme="minorEastAsia" w:hAnsi="Times New Roman" w:cs="Times New Roman"/>
          <w:sz w:val="23"/>
          <w:szCs w:val="23"/>
        </w:rPr>
        <w:t>kat Kelurahan Temindung Permai Samarinda.</w:t>
      </w:r>
    </w:p>
    <w:p w:rsidR="00BA0DE3" w:rsidRDefault="0035561B" w:rsidP="00BA0DE3">
      <w:pPr>
        <w:pStyle w:val="ListParagraph"/>
        <w:spacing w:before="240" w:line="240" w:lineRule="auto"/>
        <w:ind w:left="567" w:hanging="567"/>
        <w:jc w:val="both"/>
        <w:rPr>
          <w:rFonts w:ascii="Times New Roman" w:eastAsiaTheme="minorEastAsia" w:hAnsi="Times New Roman" w:cs="Times New Roman"/>
          <w:sz w:val="23"/>
          <w:szCs w:val="23"/>
          <w:lang w:val="en-US"/>
        </w:rPr>
      </w:pPr>
      <m:oMath>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H</m:t>
            </m:r>
          </m:e>
          <m:sub>
            <m:r>
              <w:rPr>
                <w:rFonts w:ascii="Cambria Math" w:eastAsiaTheme="minorEastAsia" w:hAnsi="Cambria Math" w:cs="Times New Roman"/>
                <w:sz w:val="23"/>
                <w:szCs w:val="23"/>
              </w:rPr>
              <m:t>a</m:t>
            </m:r>
          </m:sub>
        </m:sSub>
      </m:oMath>
      <w:r w:rsidR="006561BF" w:rsidRPr="002F4951">
        <w:rPr>
          <w:rFonts w:ascii="Times New Roman" w:eastAsiaTheme="minorEastAsia" w:hAnsi="Times New Roman" w:cs="Times New Roman"/>
          <w:sz w:val="23"/>
          <w:szCs w:val="23"/>
        </w:rPr>
        <w:t xml:space="preserve"> : Ada pengaruh antara berita banjir di Koran Kaltim terhadap kesadaran lingku</w:t>
      </w:r>
      <w:r w:rsidR="00B663C9" w:rsidRPr="002F4951">
        <w:rPr>
          <w:rFonts w:ascii="Times New Roman" w:eastAsiaTheme="minorEastAsia" w:hAnsi="Times New Roman" w:cs="Times New Roman"/>
          <w:sz w:val="23"/>
          <w:szCs w:val="23"/>
        </w:rPr>
        <w:t>ngan masyarakat Kelurahan Temin</w:t>
      </w:r>
      <w:r w:rsidR="006561BF" w:rsidRPr="002F4951">
        <w:rPr>
          <w:rFonts w:ascii="Times New Roman" w:eastAsiaTheme="minorEastAsia" w:hAnsi="Times New Roman" w:cs="Times New Roman"/>
          <w:sz w:val="23"/>
          <w:szCs w:val="23"/>
        </w:rPr>
        <w:t>dung Permai Samarinda</w:t>
      </w:r>
      <w:r w:rsidR="00BA0DE3">
        <w:rPr>
          <w:rFonts w:ascii="Times New Roman" w:eastAsiaTheme="minorEastAsia" w:hAnsi="Times New Roman" w:cs="Times New Roman"/>
          <w:sz w:val="23"/>
          <w:szCs w:val="23"/>
          <w:lang w:val="en-US"/>
        </w:rPr>
        <w:t xml:space="preserve">. </w:t>
      </w:r>
    </w:p>
    <w:p w:rsidR="00BA0DE3" w:rsidRDefault="006561BF" w:rsidP="00BA0DE3">
      <w:pPr>
        <w:spacing w:line="240" w:lineRule="auto"/>
        <w:jc w:val="both"/>
        <w:rPr>
          <w:rFonts w:ascii="Times New Roman" w:hAnsi="Times New Roman" w:cs="Times New Roman"/>
          <w:b/>
          <w:sz w:val="26"/>
          <w:szCs w:val="26"/>
          <w:lang w:val="en-US"/>
        </w:rPr>
      </w:pPr>
      <w:r w:rsidRPr="00BA0DE3">
        <w:rPr>
          <w:rFonts w:ascii="Times New Roman" w:hAnsi="Times New Roman" w:cs="Times New Roman"/>
          <w:b/>
          <w:sz w:val="26"/>
          <w:szCs w:val="26"/>
        </w:rPr>
        <w:t>Definisi Konsepsional</w:t>
      </w:r>
    </w:p>
    <w:p w:rsidR="006561BF" w:rsidRPr="00BA0DE3" w:rsidRDefault="00B663C9" w:rsidP="007455BF">
      <w:pPr>
        <w:spacing w:after="0" w:line="240" w:lineRule="auto"/>
        <w:ind w:firstLine="540"/>
        <w:jc w:val="both"/>
        <w:rPr>
          <w:rFonts w:ascii="Times New Roman" w:eastAsiaTheme="minorEastAsia" w:hAnsi="Times New Roman" w:cs="Times New Roman"/>
          <w:sz w:val="23"/>
          <w:szCs w:val="23"/>
          <w:lang w:val="en-US"/>
        </w:rPr>
      </w:pPr>
      <w:r w:rsidRPr="002F4951">
        <w:rPr>
          <w:rFonts w:ascii="Times New Roman" w:hAnsi="Times New Roman" w:cs="Times New Roman"/>
          <w:sz w:val="23"/>
          <w:szCs w:val="23"/>
        </w:rPr>
        <w:t>Definisi konsepsional dimaksudkan untuk memberikan bata</w:t>
      </w:r>
      <w:r w:rsidR="006561BF" w:rsidRPr="002F4951">
        <w:rPr>
          <w:rFonts w:ascii="Times New Roman" w:hAnsi="Times New Roman" w:cs="Times New Roman"/>
          <w:sz w:val="23"/>
          <w:szCs w:val="23"/>
        </w:rPr>
        <w:t>san tentang variabel-variabel dala</w:t>
      </w:r>
      <w:r w:rsidRPr="002F4951">
        <w:rPr>
          <w:rFonts w:ascii="Times New Roman" w:hAnsi="Times New Roman" w:cs="Times New Roman"/>
          <w:sz w:val="23"/>
          <w:szCs w:val="23"/>
        </w:rPr>
        <w:t>m penelitian sehingga mampu mem</w:t>
      </w:r>
      <w:r w:rsidR="006561BF" w:rsidRPr="002F4951">
        <w:rPr>
          <w:rFonts w:ascii="Times New Roman" w:hAnsi="Times New Roman" w:cs="Times New Roman"/>
          <w:sz w:val="23"/>
          <w:szCs w:val="23"/>
        </w:rPr>
        <w:t>berikan gambaran yang jelas mengenai hal yang akan diteliti. Definisi konsepsional dalam penelitian ini adalah sebagai berikut:</w:t>
      </w:r>
    </w:p>
    <w:p w:rsidR="006561BF" w:rsidRPr="002F4951" w:rsidRDefault="006561BF" w:rsidP="007455BF">
      <w:pPr>
        <w:pStyle w:val="ListParagraph"/>
        <w:numPr>
          <w:ilvl w:val="0"/>
          <w:numId w:val="5"/>
        </w:numPr>
        <w:shd w:val="clear" w:color="auto" w:fill="FFFFFF"/>
        <w:spacing w:after="0" w:line="240" w:lineRule="auto"/>
        <w:ind w:left="426"/>
        <w:jc w:val="both"/>
        <w:rPr>
          <w:rFonts w:ascii="Times New Roman" w:hAnsi="Times New Roman" w:cs="Times New Roman"/>
          <w:sz w:val="23"/>
          <w:szCs w:val="23"/>
        </w:rPr>
      </w:pPr>
      <w:r w:rsidRPr="002F4951">
        <w:rPr>
          <w:rFonts w:ascii="Times New Roman" w:hAnsi="Times New Roman" w:cs="Times New Roman"/>
          <w:sz w:val="23"/>
          <w:szCs w:val="23"/>
        </w:rPr>
        <w:t>Berita Banjir dikoran kaltim</w:t>
      </w:r>
    </w:p>
    <w:p w:rsidR="006561BF" w:rsidRPr="002F4951" w:rsidRDefault="006561BF" w:rsidP="007455BF">
      <w:pPr>
        <w:pStyle w:val="ListParagraph"/>
        <w:shd w:val="clear" w:color="auto" w:fill="FFFFFF"/>
        <w:spacing w:after="0" w:line="240" w:lineRule="auto"/>
        <w:ind w:left="426"/>
        <w:jc w:val="both"/>
        <w:rPr>
          <w:rFonts w:ascii="Times New Roman" w:hAnsi="Times New Roman" w:cs="Times New Roman"/>
          <w:sz w:val="23"/>
          <w:szCs w:val="23"/>
        </w:rPr>
      </w:pPr>
      <w:r w:rsidRPr="002F4951">
        <w:rPr>
          <w:rFonts w:ascii="Times New Roman" w:hAnsi="Times New Roman" w:cs="Times New Roman"/>
          <w:sz w:val="23"/>
          <w:szCs w:val="23"/>
        </w:rPr>
        <w:t>Yang dimaksud berita banjir dalam skripsi ini adalah berita banjir yang terdapat dalam surat kabar koran kaltim. Koran Kaltim adalah surat kabar lokal yang beredar di Kalimantan Timur termasuk Samarinda.</w:t>
      </w:r>
    </w:p>
    <w:p w:rsidR="006561BF" w:rsidRPr="002F4951" w:rsidRDefault="006561BF" w:rsidP="00B17CE3">
      <w:pPr>
        <w:pStyle w:val="ListParagraph"/>
        <w:numPr>
          <w:ilvl w:val="0"/>
          <w:numId w:val="5"/>
        </w:numPr>
        <w:shd w:val="clear" w:color="auto" w:fill="FFFFFF"/>
        <w:spacing w:line="240" w:lineRule="auto"/>
        <w:ind w:left="426"/>
        <w:jc w:val="both"/>
        <w:rPr>
          <w:rFonts w:ascii="Times New Roman" w:hAnsi="Times New Roman" w:cs="Times New Roman"/>
          <w:color w:val="262626"/>
          <w:sz w:val="23"/>
          <w:szCs w:val="23"/>
        </w:rPr>
      </w:pPr>
      <w:r w:rsidRPr="002F4951">
        <w:rPr>
          <w:rFonts w:ascii="Times New Roman" w:hAnsi="Times New Roman" w:cs="Times New Roman"/>
          <w:sz w:val="23"/>
          <w:szCs w:val="23"/>
        </w:rPr>
        <w:t>Kesadaran Lingkungan</w:t>
      </w:r>
    </w:p>
    <w:p w:rsidR="006561BF" w:rsidRPr="002F4951" w:rsidRDefault="006561BF" w:rsidP="007455BF">
      <w:pPr>
        <w:pStyle w:val="ListParagraph"/>
        <w:shd w:val="clear" w:color="auto" w:fill="FFFFFF"/>
        <w:spacing w:line="240" w:lineRule="auto"/>
        <w:ind w:left="426"/>
        <w:jc w:val="both"/>
        <w:rPr>
          <w:rFonts w:ascii="Times New Roman" w:hAnsi="Times New Roman" w:cs="Times New Roman"/>
          <w:color w:val="262626"/>
          <w:sz w:val="23"/>
          <w:szCs w:val="23"/>
        </w:rPr>
      </w:pPr>
      <w:r w:rsidRPr="002F4951">
        <w:rPr>
          <w:rFonts w:ascii="Times New Roman" w:hAnsi="Times New Roman" w:cs="Times New Roman"/>
          <w:sz w:val="23"/>
          <w:szCs w:val="23"/>
        </w:rPr>
        <w:t xml:space="preserve">Yang dimaksud Kesadaran lingkungan dalam skripsi ini adalah </w:t>
      </w:r>
      <w:r w:rsidRPr="002F4951">
        <w:rPr>
          <w:rFonts w:ascii="Times New Roman" w:hAnsi="Times New Roman" w:cs="Times New Roman"/>
          <w:color w:val="262626"/>
          <w:sz w:val="23"/>
          <w:szCs w:val="23"/>
        </w:rPr>
        <w:t>pengertian yang mendalam pada orang seorang atau sekelomp</w:t>
      </w:r>
      <w:r w:rsidR="00B663C9" w:rsidRPr="002F4951">
        <w:rPr>
          <w:rFonts w:ascii="Times New Roman" w:hAnsi="Times New Roman" w:cs="Times New Roman"/>
          <w:color w:val="262626"/>
          <w:sz w:val="23"/>
          <w:szCs w:val="23"/>
        </w:rPr>
        <w:t>ok orang yang terwujud dalam pe</w:t>
      </w:r>
      <w:r w:rsidRPr="002F4951">
        <w:rPr>
          <w:rFonts w:ascii="Times New Roman" w:hAnsi="Times New Roman" w:cs="Times New Roman"/>
          <w:color w:val="262626"/>
          <w:sz w:val="23"/>
          <w:szCs w:val="23"/>
        </w:rPr>
        <w:t>ngetahuan, sikap, dan perilaku y</w:t>
      </w:r>
      <w:r w:rsidR="00B663C9" w:rsidRPr="002F4951">
        <w:rPr>
          <w:rFonts w:ascii="Times New Roman" w:hAnsi="Times New Roman" w:cs="Times New Roman"/>
          <w:color w:val="262626"/>
          <w:sz w:val="23"/>
          <w:szCs w:val="23"/>
        </w:rPr>
        <w:t>ang mendukung pengembangan ling</w:t>
      </w:r>
      <w:r w:rsidRPr="002F4951">
        <w:rPr>
          <w:rFonts w:ascii="Times New Roman" w:hAnsi="Times New Roman" w:cs="Times New Roman"/>
          <w:color w:val="262626"/>
          <w:sz w:val="23"/>
          <w:szCs w:val="23"/>
        </w:rPr>
        <w:t xml:space="preserve">kungan </w:t>
      </w:r>
      <w:r w:rsidRPr="002F4951">
        <w:rPr>
          <w:rFonts w:ascii="Times New Roman" w:hAnsi="Times New Roman" w:cs="Times New Roman"/>
          <w:sz w:val="23"/>
          <w:szCs w:val="23"/>
        </w:rPr>
        <w:t>pada masyarakat Kelurahan Temindung Permai Samarinda.</w:t>
      </w:r>
    </w:p>
    <w:p w:rsidR="006561BF" w:rsidRPr="002F4951" w:rsidRDefault="006561BF" w:rsidP="00B17CE3">
      <w:pPr>
        <w:pStyle w:val="ListParagraph"/>
        <w:shd w:val="clear" w:color="auto" w:fill="FFFFFF"/>
        <w:spacing w:line="240" w:lineRule="auto"/>
        <w:ind w:left="0"/>
        <w:jc w:val="both"/>
        <w:rPr>
          <w:rFonts w:ascii="Times New Roman" w:hAnsi="Times New Roman" w:cs="Times New Roman"/>
          <w:b/>
          <w:color w:val="262626"/>
          <w:sz w:val="23"/>
          <w:szCs w:val="23"/>
        </w:rPr>
      </w:pPr>
    </w:p>
    <w:p w:rsidR="007455BF" w:rsidRDefault="007455BF" w:rsidP="00BA0DE3">
      <w:pPr>
        <w:pStyle w:val="ListParagraph"/>
        <w:shd w:val="clear" w:color="auto" w:fill="FFFFFF"/>
        <w:spacing w:line="240" w:lineRule="auto"/>
        <w:ind w:left="0"/>
        <w:jc w:val="both"/>
        <w:rPr>
          <w:rFonts w:ascii="Times New Roman" w:hAnsi="Times New Roman" w:cs="Times New Roman"/>
          <w:b/>
          <w:color w:val="262626"/>
          <w:sz w:val="26"/>
          <w:szCs w:val="26"/>
        </w:rPr>
      </w:pPr>
    </w:p>
    <w:p w:rsidR="007455BF" w:rsidRDefault="007455BF" w:rsidP="00BA0DE3">
      <w:pPr>
        <w:pStyle w:val="ListParagraph"/>
        <w:shd w:val="clear" w:color="auto" w:fill="FFFFFF"/>
        <w:spacing w:line="240" w:lineRule="auto"/>
        <w:ind w:left="0"/>
        <w:jc w:val="both"/>
        <w:rPr>
          <w:rFonts w:ascii="Times New Roman" w:hAnsi="Times New Roman" w:cs="Times New Roman"/>
          <w:b/>
          <w:color w:val="262626"/>
          <w:sz w:val="26"/>
          <w:szCs w:val="26"/>
        </w:rPr>
      </w:pPr>
    </w:p>
    <w:p w:rsidR="007455BF" w:rsidRDefault="0035561B" w:rsidP="00BA0DE3">
      <w:pPr>
        <w:pStyle w:val="ListParagraph"/>
        <w:shd w:val="clear" w:color="auto" w:fill="FFFFFF"/>
        <w:spacing w:line="240" w:lineRule="auto"/>
        <w:ind w:left="0"/>
        <w:jc w:val="both"/>
        <w:rPr>
          <w:rFonts w:ascii="Times New Roman" w:hAnsi="Times New Roman" w:cs="Times New Roman"/>
          <w:b/>
          <w:color w:val="262626"/>
          <w:sz w:val="26"/>
          <w:szCs w:val="26"/>
        </w:rPr>
      </w:pPr>
      <w:r w:rsidRPr="0035561B">
        <w:rPr>
          <w:rFonts w:ascii="Times New Roman" w:hAnsi="Times New Roman" w:cs="Times New Roman"/>
          <w:b/>
          <w:noProof/>
          <w:color w:val="262626"/>
          <w:sz w:val="26"/>
          <w:szCs w:val="26"/>
          <w:lang w:eastAsia="id-ID"/>
        </w:rPr>
        <w:pict>
          <v:shape id="_x0000_s1148" type="#_x0000_t32" style="position:absolute;left:0;text-align:left;margin-left:-6.05pt;margin-top:56.6pt;width:406.2pt;height:0;z-index:251685888" o:connectortype="straight"/>
        </w:pict>
      </w:r>
    </w:p>
    <w:p w:rsidR="00BA0DE3" w:rsidRDefault="0035561B" w:rsidP="00BA0DE3">
      <w:pPr>
        <w:pStyle w:val="ListParagraph"/>
        <w:shd w:val="clear" w:color="auto" w:fill="FFFFFF"/>
        <w:spacing w:line="240" w:lineRule="auto"/>
        <w:ind w:left="0"/>
        <w:jc w:val="both"/>
        <w:rPr>
          <w:rFonts w:ascii="Times New Roman" w:hAnsi="Times New Roman" w:cs="Times New Roman"/>
          <w:b/>
          <w:color w:val="262626"/>
          <w:sz w:val="26"/>
          <w:szCs w:val="26"/>
          <w:lang w:val="en-US"/>
        </w:rPr>
      </w:pPr>
      <w:r w:rsidRPr="0035561B">
        <w:rPr>
          <w:rFonts w:ascii="Times New Roman" w:hAnsi="Times New Roman" w:cs="Times New Roman"/>
          <w:b/>
          <w:noProof/>
          <w:color w:val="262626"/>
          <w:sz w:val="26"/>
          <w:szCs w:val="26"/>
          <w:lang w:eastAsia="id-ID"/>
        </w:rPr>
        <w:lastRenderedPageBreak/>
        <w:pict>
          <v:shape id="_x0000_s1162" type="#_x0000_t32" style="position:absolute;left:0;text-align:left;margin-left:-7.2pt;margin-top:-37.35pt;width:406.2pt;height:0;z-index:251698176" o:connectortype="straight"/>
        </w:pict>
      </w:r>
      <w:r w:rsidR="006561BF" w:rsidRPr="002F4951">
        <w:rPr>
          <w:rFonts w:ascii="Times New Roman" w:hAnsi="Times New Roman" w:cs="Times New Roman"/>
          <w:b/>
          <w:color w:val="262626"/>
          <w:sz w:val="26"/>
          <w:szCs w:val="26"/>
        </w:rPr>
        <w:t>M</w:t>
      </w:r>
      <w:proofErr w:type="spellStart"/>
      <w:r w:rsidR="005E61FB">
        <w:rPr>
          <w:rFonts w:ascii="Times New Roman" w:hAnsi="Times New Roman" w:cs="Times New Roman"/>
          <w:b/>
          <w:color w:val="262626"/>
          <w:sz w:val="26"/>
          <w:szCs w:val="26"/>
          <w:lang w:val="en-US"/>
        </w:rPr>
        <w:t>etode</w:t>
      </w:r>
      <w:proofErr w:type="spellEnd"/>
      <w:r w:rsidR="005E61FB">
        <w:rPr>
          <w:rFonts w:ascii="Times New Roman" w:hAnsi="Times New Roman" w:cs="Times New Roman"/>
          <w:b/>
          <w:color w:val="262626"/>
          <w:sz w:val="26"/>
          <w:szCs w:val="26"/>
          <w:lang w:val="en-US"/>
        </w:rPr>
        <w:t xml:space="preserve"> </w:t>
      </w:r>
      <w:proofErr w:type="spellStart"/>
      <w:r w:rsidR="005E61FB">
        <w:rPr>
          <w:rFonts w:ascii="Times New Roman" w:hAnsi="Times New Roman" w:cs="Times New Roman"/>
          <w:b/>
          <w:color w:val="262626"/>
          <w:sz w:val="26"/>
          <w:szCs w:val="26"/>
          <w:lang w:val="en-US"/>
        </w:rPr>
        <w:t>Penelitian</w:t>
      </w:r>
      <w:proofErr w:type="spellEnd"/>
      <w:r w:rsidR="00BA0DE3">
        <w:rPr>
          <w:rFonts w:ascii="Times New Roman" w:hAnsi="Times New Roman" w:cs="Times New Roman"/>
          <w:b/>
          <w:color w:val="262626"/>
          <w:sz w:val="26"/>
          <w:szCs w:val="26"/>
          <w:lang w:val="en-US"/>
        </w:rPr>
        <w:t xml:space="preserve"> </w:t>
      </w:r>
    </w:p>
    <w:p w:rsidR="006561BF" w:rsidRPr="00BA0DE3" w:rsidRDefault="006561BF" w:rsidP="007455BF">
      <w:pPr>
        <w:shd w:val="clear" w:color="auto" w:fill="FFFFFF"/>
        <w:spacing w:after="0" w:line="240" w:lineRule="auto"/>
        <w:jc w:val="both"/>
        <w:rPr>
          <w:rFonts w:ascii="Times New Roman" w:hAnsi="Times New Roman" w:cs="Times New Roman"/>
          <w:b/>
          <w:color w:val="262626"/>
          <w:sz w:val="26"/>
          <w:szCs w:val="26"/>
          <w:lang w:val="en-US"/>
        </w:rPr>
      </w:pPr>
      <w:r w:rsidRPr="00BA0DE3">
        <w:rPr>
          <w:rFonts w:ascii="Times New Roman" w:hAnsi="Times New Roman" w:cs="Times New Roman"/>
          <w:b/>
          <w:color w:val="262626"/>
          <w:sz w:val="26"/>
          <w:szCs w:val="26"/>
        </w:rPr>
        <w:t>Jenis Penelitian</w:t>
      </w:r>
    </w:p>
    <w:p w:rsidR="00B562D5" w:rsidRDefault="006561BF" w:rsidP="007455BF">
      <w:pPr>
        <w:pStyle w:val="ListParagraph"/>
        <w:shd w:val="clear" w:color="auto" w:fill="FFFFFF"/>
        <w:spacing w:after="0" w:line="240" w:lineRule="auto"/>
        <w:ind w:left="0" w:firstLine="567"/>
        <w:jc w:val="both"/>
        <w:rPr>
          <w:rFonts w:ascii="Times New Roman" w:hAnsi="Times New Roman" w:cs="Times New Roman"/>
          <w:color w:val="262626"/>
          <w:sz w:val="23"/>
          <w:szCs w:val="23"/>
          <w:lang w:val="en-US" w:eastAsia="en-GB"/>
        </w:rPr>
      </w:pPr>
      <w:r w:rsidRPr="002F4951">
        <w:rPr>
          <w:rFonts w:ascii="Times New Roman" w:hAnsi="Times New Roman" w:cs="Times New Roman"/>
          <w:color w:val="262626"/>
          <w:sz w:val="23"/>
          <w:szCs w:val="23"/>
          <w:lang w:eastAsia="en-GB"/>
        </w:rPr>
        <w:t>Dalam penulisan judul skripsi ini dapat dikategorikan sebagai penelitian asosiatif. Penelitian asosiatif merupakan penelitian yan</w:t>
      </w:r>
      <w:r w:rsidR="00BD3C33" w:rsidRPr="002F4951">
        <w:rPr>
          <w:rFonts w:ascii="Times New Roman" w:hAnsi="Times New Roman" w:cs="Times New Roman"/>
          <w:color w:val="262626"/>
          <w:sz w:val="23"/>
          <w:szCs w:val="23"/>
          <w:lang w:eastAsia="en-GB"/>
        </w:rPr>
        <w:t>g bertujuan untuk mengetahui pe</w:t>
      </w:r>
      <w:r w:rsidRPr="002F4951">
        <w:rPr>
          <w:rFonts w:ascii="Times New Roman" w:hAnsi="Times New Roman" w:cs="Times New Roman"/>
          <w:color w:val="262626"/>
          <w:sz w:val="23"/>
          <w:szCs w:val="23"/>
          <w:lang w:eastAsia="en-GB"/>
        </w:rPr>
        <w:t>ngaruh ataupun juga hubungan antara dua variabel atau lebih.</w:t>
      </w:r>
    </w:p>
    <w:p w:rsidR="006561BF" w:rsidRPr="00B562D5" w:rsidRDefault="006561BF" w:rsidP="00B562D5">
      <w:pPr>
        <w:shd w:val="clear" w:color="auto" w:fill="FFFFFF"/>
        <w:spacing w:before="240" w:after="0" w:line="240" w:lineRule="auto"/>
        <w:jc w:val="both"/>
        <w:rPr>
          <w:rFonts w:ascii="Times New Roman" w:hAnsi="Times New Roman" w:cs="Times New Roman"/>
          <w:color w:val="262626"/>
          <w:sz w:val="23"/>
          <w:szCs w:val="23"/>
          <w:lang w:eastAsia="en-GB"/>
        </w:rPr>
      </w:pPr>
      <w:r w:rsidRPr="00B562D5">
        <w:rPr>
          <w:rFonts w:ascii="Times New Roman" w:hAnsi="Times New Roman" w:cs="Times New Roman"/>
          <w:b/>
          <w:color w:val="262626"/>
          <w:sz w:val="26"/>
          <w:szCs w:val="26"/>
        </w:rPr>
        <w:t>Definisi Operasional</w:t>
      </w:r>
    </w:p>
    <w:p w:rsidR="006561BF" w:rsidRPr="002F4951" w:rsidRDefault="00B663C9" w:rsidP="00B562D5">
      <w:pPr>
        <w:shd w:val="clear" w:color="auto" w:fill="FFFFFF"/>
        <w:spacing w:after="0" w:line="240" w:lineRule="auto"/>
        <w:ind w:firstLine="567"/>
        <w:jc w:val="both"/>
        <w:rPr>
          <w:rFonts w:ascii="Times New Roman" w:hAnsi="Times New Roman" w:cs="Times New Roman"/>
          <w:sz w:val="23"/>
          <w:szCs w:val="23"/>
        </w:rPr>
      </w:pPr>
      <w:r w:rsidRPr="002F4951">
        <w:rPr>
          <w:rFonts w:ascii="Times New Roman" w:hAnsi="Times New Roman" w:cs="Times New Roman"/>
          <w:sz w:val="23"/>
          <w:szCs w:val="23"/>
        </w:rPr>
        <w:t>Definisi Operasional me</w:t>
      </w:r>
      <w:r w:rsidR="006561BF" w:rsidRPr="002F4951">
        <w:rPr>
          <w:rFonts w:ascii="Times New Roman" w:hAnsi="Times New Roman" w:cs="Times New Roman"/>
          <w:sz w:val="23"/>
          <w:szCs w:val="23"/>
        </w:rPr>
        <w:t>rupakan gambaran teliti mengenai prosedur yang diperlukan untuk memasukkan unit-unit analisis ke dalam kategori-kategori tertentu dari tiap-tiap variabel (Bambang Pras</w:t>
      </w:r>
      <w:r w:rsidRPr="002F4951">
        <w:rPr>
          <w:rFonts w:ascii="Times New Roman" w:hAnsi="Times New Roman" w:cs="Times New Roman"/>
          <w:sz w:val="23"/>
          <w:szCs w:val="23"/>
        </w:rPr>
        <w:t>etyo, 2005:90).  Definisi opera</w:t>
      </w:r>
      <w:r w:rsidR="006561BF" w:rsidRPr="002F4951">
        <w:rPr>
          <w:rFonts w:ascii="Times New Roman" w:hAnsi="Times New Roman" w:cs="Times New Roman"/>
          <w:sz w:val="23"/>
          <w:szCs w:val="23"/>
        </w:rPr>
        <w:t>sional dalam penelitian ini sebagai berikut:</w:t>
      </w:r>
    </w:p>
    <w:p w:rsidR="006529C1" w:rsidRPr="002F4951" w:rsidRDefault="006561BF" w:rsidP="00B17CE3">
      <w:pPr>
        <w:pStyle w:val="ListParagraph"/>
        <w:numPr>
          <w:ilvl w:val="0"/>
          <w:numId w:val="6"/>
        </w:numPr>
        <w:shd w:val="clear" w:color="auto" w:fill="FFFFFF"/>
        <w:spacing w:after="0" w:line="240" w:lineRule="auto"/>
        <w:ind w:left="426"/>
        <w:jc w:val="both"/>
        <w:rPr>
          <w:rFonts w:ascii="Times New Roman" w:hAnsi="Times New Roman" w:cs="Times New Roman"/>
          <w:sz w:val="23"/>
          <w:szCs w:val="23"/>
        </w:rPr>
      </w:pPr>
      <w:r w:rsidRPr="002F4951">
        <w:rPr>
          <w:rFonts w:ascii="Times New Roman" w:hAnsi="Times New Roman" w:cs="Times New Roman"/>
          <w:sz w:val="23"/>
          <w:szCs w:val="23"/>
        </w:rPr>
        <w:t>Variabel berita banjir di koran kaltim dengan indikato</w:t>
      </w:r>
      <w:r w:rsidR="006529C1" w:rsidRPr="002F4951">
        <w:rPr>
          <w:rFonts w:ascii="Times New Roman" w:hAnsi="Times New Roman" w:cs="Times New Roman"/>
          <w:sz w:val="23"/>
          <w:szCs w:val="23"/>
        </w:rPr>
        <w:t>r-indikator yang akan diteliti:</w:t>
      </w:r>
    </w:p>
    <w:p w:rsidR="006529C1" w:rsidRPr="002F4951" w:rsidRDefault="00B663C9" w:rsidP="00B17CE3">
      <w:pPr>
        <w:pStyle w:val="ListParagraph"/>
        <w:numPr>
          <w:ilvl w:val="0"/>
          <w:numId w:val="19"/>
        </w:numPr>
        <w:shd w:val="clear" w:color="auto" w:fill="FFFFFF"/>
        <w:spacing w:after="0" w:line="240" w:lineRule="auto"/>
        <w:jc w:val="both"/>
        <w:rPr>
          <w:rFonts w:ascii="Times New Roman" w:hAnsi="Times New Roman" w:cs="Times New Roman"/>
          <w:sz w:val="23"/>
          <w:szCs w:val="23"/>
        </w:rPr>
      </w:pPr>
      <w:r w:rsidRPr="002F4951">
        <w:rPr>
          <w:rFonts w:ascii="Times New Roman" w:hAnsi="Times New Roman" w:cs="Times New Roman"/>
          <w:sz w:val="23"/>
          <w:szCs w:val="23"/>
        </w:rPr>
        <w:t>Frekuensi</w:t>
      </w:r>
    </w:p>
    <w:p w:rsidR="006529C1" w:rsidRPr="002F4951" w:rsidRDefault="006529C1" w:rsidP="00B17CE3">
      <w:pPr>
        <w:pStyle w:val="ListParagraph"/>
        <w:numPr>
          <w:ilvl w:val="0"/>
          <w:numId w:val="19"/>
        </w:numPr>
        <w:shd w:val="clear" w:color="auto" w:fill="FFFFFF"/>
        <w:spacing w:after="0" w:line="240" w:lineRule="auto"/>
        <w:jc w:val="both"/>
        <w:rPr>
          <w:rFonts w:ascii="Times New Roman" w:hAnsi="Times New Roman" w:cs="Times New Roman"/>
          <w:sz w:val="23"/>
          <w:szCs w:val="23"/>
        </w:rPr>
      </w:pPr>
      <w:r w:rsidRPr="002F4951">
        <w:rPr>
          <w:rFonts w:ascii="Times New Roman" w:hAnsi="Times New Roman" w:cs="Times New Roman"/>
          <w:sz w:val="23"/>
          <w:szCs w:val="23"/>
        </w:rPr>
        <w:t>Atensi</w:t>
      </w:r>
    </w:p>
    <w:p w:rsidR="006561BF" w:rsidRPr="002F4951" w:rsidRDefault="00B663C9" w:rsidP="00B17CE3">
      <w:pPr>
        <w:pStyle w:val="ListParagraph"/>
        <w:numPr>
          <w:ilvl w:val="0"/>
          <w:numId w:val="19"/>
        </w:numPr>
        <w:shd w:val="clear" w:color="auto" w:fill="FFFFFF"/>
        <w:spacing w:after="0" w:line="240" w:lineRule="auto"/>
        <w:jc w:val="both"/>
        <w:rPr>
          <w:rFonts w:ascii="Times New Roman" w:hAnsi="Times New Roman" w:cs="Times New Roman"/>
          <w:sz w:val="23"/>
          <w:szCs w:val="23"/>
        </w:rPr>
      </w:pPr>
      <w:r w:rsidRPr="002F4951">
        <w:rPr>
          <w:rFonts w:ascii="Times New Roman" w:hAnsi="Times New Roman" w:cs="Times New Roman"/>
          <w:sz w:val="23"/>
          <w:szCs w:val="23"/>
        </w:rPr>
        <w:t>Durasi</w:t>
      </w:r>
    </w:p>
    <w:p w:rsidR="006529C1" w:rsidRPr="002F4951" w:rsidRDefault="006561BF" w:rsidP="00B17CE3">
      <w:pPr>
        <w:pStyle w:val="ListParagraph"/>
        <w:numPr>
          <w:ilvl w:val="0"/>
          <w:numId w:val="6"/>
        </w:numPr>
        <w:shd w:val="clear" w:color="auto" w:fill="FFFFFF"/>
        <w:spacing w:after="0" w:line="240" w:lineRule="auto"/>
        <w:ind w:left="426"/>
        <w:jc w:val="both"/>
        <w:rPr>
          <w:rFonts w:ascii="Times New Roman" w:hAnsi="Times New Roman" w:cs="Times New Roman"/>
          <w:sz w:val="23"/>
          <w:szCs w:val="23"/>
        </w:rPr>
      </w:pPr>
      <w:r w:rsidRPr="002F4951">
        <w:rPr>
          <w:rFonts w:ascii="Times New Roman" w:hAnsi="Times New Roman" w:cs="Times New Roman"/>
          <w:sz w:val="23"/>
          <w:szCs w:val="23"/>
        </w:rPr>
        <w:t>Variabel Kesadaran Lingkungan dengan indikato</w:t>
      </w:r>
      <w:r w:rsidR="006529C1" w:rsidRPr="002F4951">
        <w:rPr>
          <w:rFonts w:ascii="Times New Roman" w:hAnsi="Times New Roman" w:cs="Times New Roman"/>
          <w:sz w:val="23"/>
          <w:szCs w:val="23"/>
        </w:rPr>
        <w:t>r-indikator yang akan diteliti:</w:t>
      </w:r>
    </w:p>
    <w:p w:rsidR="006529C1" w:rsidRPr="002F4951" w:rsidRDefault="006529C1" w:rsidP="00B17CE3">
      <w:pPr>
        <w:pStyle w:val="ListParagraph"/>
        <w:numPr>
          <w:ilvl w:val="0"/>
          <w:numId w:val="20"/>
        </w:numPr>
        <w:shd w:val="clear" w:color="auto" w:fill="FFFFFF"/>
        <w:spacing w:after="0" w:line="240" w:lineRule="auto"/>
        <w:jc w:val="both"/>
        <w:rPr>
          <w:rFonts w:ascii="Times New Roman" w:hAnsi="Times New Roman" w:cs="Times New Roman"/>
          <w:sz w:val="23"/>
          <w:szCs w:val="23"/>
        </w:rPr>
      </w:pPr>
      <w:r w:rsidRPr="002F4951">
        <w:rPr>
          <w:rFonts w:ascii="Times New Roman" w:hAnsi="Times New Roman" w:cs="Times New Roman"/>
          <w:sz w:val="23"/>
          <w:szCs w:val="23"/>
        </w:rPr>
        <w:t xml:space="preserve">Pengetahuan </w:t>
      </w:r>
      <w:r w:rsidRPr="002F4951">
        <w:rPr>
          <w:rFonts w:ascii="Times New Roman" w:hAnsi="Times New Roman" w:cs="Times New Roman"/>
          <w:color w:val="000000" w:themeColor="text1"/>
          <w:sz w:val="23"/>
          <w:szCs w:val="23"/>
        </w:rPr>
        <w:t>akan kesadaran lingkungan sebagai upaya mengatasi banjir</w:t>
      </w:r>
    </w:p>
    <w:p w:rsidR="006529C1" w:rsidRPr="002F4951" w:rsidRDefault="006561BF" w:rsidP="00B17CE3">
      <w:pPr>
        <w:pStyle w:val="ListParagraph"/>
        <w:numPr>
          <w:ilvl w:val="0"/>
          <w:numId w:val="20"/>
        </w:numPr>
        <w:shd w:val="clear" w:color="auto" w:fill="FFFFFF"/>
        <w:spacing w:after="0" w:line="240" w:lineRule="auto"/>
        <w:jc w:val="both"/>
        <w:rPr>
          <w:rFonts w:ascii="Times New Roman" w:hAnsi="Times New Roman" w:cs="Times New Roman"/>
          <w:sz w:val="23"/>
          <w:szCs w:val="23"/>
        </w:rPr>
      </w:pPr>
      <w:r w:rsidRPr="002F4951">
        <w:rPr>
          <w:rFonts w:ascii="Times New Roman" w:hAnsi="Times New Roman" w:cs="Times New Roman"/>
          <w:sz w:val="23"/>
          <w:szCs w:val="23"/>
        </w:rPr>
        <w:t>Sikap</w:t>
      </w:r>
      <w:r w:rsidR="006529C1" w:rsidRPr="002F4951">
        <w:rPr>
          <w:rFonts w:ascii="Times New Roman" w:hAnsi="Times New Roman" w:cs="Times New Roman"/>
          <w:sz w:val="23"/>
          <w:szCs w:val="23"/>
        </w:rPr>
        <w:t xml:space="preserve"> </w:t>
      </w:r>
      <w:r w:rsidR="006529C1" w:rsidRPr="002F4951">
        <w:rPr>
          <w:rFonts w:ascii="Times New Roman" w:hAnsi="Times New Roman" w:cs="Times New Roman"/>
          <w:color w:val="000000" w:themeColor="text1"/>
          <w:sz w:val="23"/>
          <w:szCs w:val="23"/>
        </w:rPr>
        <w:t>akan kesadaran lingkungan sebagai upaya mengatasi banjir</w:t>
      </w:r>
    </w:p>
    <w:p w:rsidR="00B562D5" w:rsidRPr="00B562D5" w:rsidRDefault="006561BF" w:rsidP="00B562D5">
      <w:pPr>
        <w:pStyle w:val="ListParagraph"/>
        <w:numPr>
          <w:ilvl w:val="0"/>
          <w:numId w:val="20"/>
        </w:numPr>
        <w:shd w:val="clear" w:color="auto" w:fill="FFFFFF"/>
        <w:spacing w:before="240" w:line="240" w:lineRule="auto"/>
        <w:jc w:val="both"/>
        <w:rPr>
          <w:rFonts w:ascii="Times New Roman" w:hAnsi="Times New Roman" w:cs="Times New Roman"/>
          <w:sz w:val="23"/>
          <w:szCs w:val="23"/>
        </w:rPr>
      </w:pPr>
      <w:r w:rsidRPr="002F4951">
        <w:rPr>
          <w:rFonts w:ascii="Times New Roman" w:hAnsi="Times New Roman" w:cs="Times New Roman"/>
          <w:color w:val="000000" w:themeColor="text1"/>
          <w:sz w:val="23"/>
          <w:szCs w:val="23"/>
        </w:rPr>
        <w:t>Perilaku akan kesadaran lingkungan sebagai upaya mengatasi banjir</w:t>
      </w:r>
      <w:r w:rsidR="00B562D5">
        <w:rPr>
          <w:rFonts w:ascii="Times New Roman" w:hAnsi="Times New Roman" w:cs="Times New Roman"/>
          <w:color w:val="000000" w:themeColor="text1"/>
          <w:sz w:val="23"/>
          <w:szCs w:val="23"/>
          <w:lang w:val="en-US"/>
        </w:rPr>
        <w:t xml:space="preserve">. </w:t>
      </w:r>
    </w:p>
    <w:p w:rsidR="006561BF" w:rsidRPr="00B562D5" w:rsidRDefault="006561BF" w:rsidP="00B562D5">
      <w:pPr>
        <w:shd w:val="clear" w:color="auto" w:fill="FFFFFF"/>
        <w:spacing w:after="0" w:line="240" w:lineRule="auto"/>
        <w:jc w:val="both"/>
        <w:rPr>
          <w:rFonts w:ascii="Times New Roman" w:hAnsi="Times New Roman" w:cs="Times New Roman"/>
          <w:sz w:val="23"/>
          <w:szCs w:val="23"/>
        </w:rPr>
      </w:pPr>
      <w:r w:rsidRPr="00B562D5">
        <w:rPr>
          <w:rFonts w:ascii="Times New Roman" w:hAnsi="Times New Roman" w:cs="Times New Roman"/>
          <w:b/>
          <w:color w:val="262626"/>
          <w:sz w:val="26"/>
          <w:szCs w:val="26"/>
        </w:rPr>
        <w:t>Populasi, Sampling, dan Sampel</w:t>
      </w:r>
    </w:p>
    <w:p w:rsidR="006561BF" w:rsidRPr="002F4951" w:rsidRDefault="006561BF" w:rsidP="00B562D5">
      <w:pPr>
        <w:spacing w:after="0" w:line="240" w:lineRule="auto"/>
        <w:ind w:firstLine="567"/>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Adapun yang menjadi populasi adalah pelanggan Koran Kaltim yang suka membaca berita banjir yang bertempat tinggal di Kelurahan Temindung Permai Samarinda. Hingga Bulan Oktober Tahun 2013 pelanggan Koran Kaltim berjumlah 93 orang (Sumber: Data Koran Kaltim). Sedangkan Pelanggan Koran Kaltim yang suka membaca berita banjir berjumlah 77 orang. Dal</w:t>
      </w:r>
      <w:r w:rsidR="00B663C9" w:rsidRPr="002F4951">
        <w:rPr>
          <w:rFonts w:ascii="Times New Roman" w:hAnsi="Times New Roman" w:cs="Times New Roman"/>
          <w:color w:val="262626"/>
          <w:sz w:val="23"/>
          <w:szCs w:val="23"/>
        </w:rPr>
        <w:t>am penelitian ini penulis menen</w:t>
      </w:r>
      <w:r w:rsidRPr="002F4951">
        <w:rPr>
          <w:rFonts w:ascii="Times New Roman" w:hAnsi="Times New Roman" w:cs="Times New Roman"/>
          <w:color w:val="262626"/>
          <w:sz w:val="23"/>
          <w:szCs w:val="23"/>
        </w:rPr>
        <w:t xml:space="preserve">tukan sampel menggunakan teknik </w:t>
      </w:r>
      <w:r w:rsidRPr="002F4951">
        <w:rPr>
          <w:rFonts w:ascii="Times New Roman" w:hAnsi="Times New Roman" w:cs="Times New Roman"/>
          <w:i/>
          <w:color w:val="262626"/>
          <w:sz w:val="23"/>
          <w:szCs w:val="23"/>
        </w:rPr>
        <w:t xml:space="preserve">Probability Sampling </w:t>
      </w:r>
      <w:r w:rsidRPr="002F4951">
        <w:rPr>
          <w:rFonts w:ascii="Times New Roman" w:hAnsi="Times New Roman" w:cs="Times New Roman"/>
          <w:color w:val="262626"/>
          <w:sz w:val="23"/>
          <w:szCs w:val="23"/>
        </w:rPr>
        <w:t xml:space="preserve">dalam hal ini </w:t>
      </w:r>
      <w:r w:rsidRPr="002F4951">
        <w:rPr>
          <w:rFonts w:ascii="Times New Roman" w:hAnsi="Times New Roman" w:cs="Times New Roman"/>
          <w:i/>
          <w:color w:val="262626"/>
          <w:sz w:val="23"/>
          <w:szCs w:val="23"/>
        </w:rPr>
        <w:t>Simple Random Sampling.</w:t>
      </w:r>
      <w:r w:rsidRPr="002F4951">
        <w:rPr>
          <w:rFonts w:ascii="Times New Roman" w:hAnsi="Times New Roman" w:cs="Times New Roman"/>
          <w:color w:val="262626"/>
          <w:sz w:val="23"/>
          <w:szCs w:val="23"/>
        </w:rPr>
        <w:t xml:space="preserve"> Dikatakan simple atau sederhana karena pe-ngambilan anggota sampel dari populasi dilakukan secara acak tanpa memperhatikan strata dalam populasi tersebut (Sugiyono, 2008:103).</w:t>
      </w:r>
    </w:p>
    <w:p w:rsidR="006561BF" w:rsidRPr="002F4951" w:rsidRDefault="006561BF" w:rsidP="00B17CE3">
      <w:pPr>
        <w:spacing w:after="0" w:line="240" w:lineRule="auto"/>
        <w:ind w:firstLine="567"/>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Adapun rumusan pengambilan sampel (Jalaludin Rahmat, 1984:99) adalah sebagai berikut:</w:t>
      </w:r>
    </w:p>
    <w:p w:rsidR="00BD3C33" w:rsidRPr="002F4951" w:rsidRDefault="006561BF" w:rsidP="00B17CE3">
      <w:pPr>
        <w:spacing w:after="0" w:line="240" w:lineRule="auto"/>
        <w:ind w:firstLine="33"/>
        <w:jc w:val="both"/>
        <w:rPr>
          <w:rFonts w:ascii="Times New Roman" w:eastAsiaTheme="minorEastAsia" w:hAnsi="Times New Roman" w:cs="Times New Roman"/>
          <w:color w:val="262626"/>
          <w:sz w:val="23"/>
          <w:szCs w:val="23"/>
        </w:rPr>
      </w:pPr>
      <w:r w:rsidRPr="002F4951">
        <w:rPr>
          <w:rFonts w:ascii="Times New Roman" w:hAnsi="Times New Roman" w:cs="Times New Roman"/>
          <w:color w:val="262626"/>
          <w:sz w:val="23"/>
          <w:szCs w:val="23"/>
        </w:rPr>
        <w:t>Rumus slovin:</w:t>
      </w:r>
      <m:oMath>
        <m:r>
          <w:rPr>
            <w:rFonts w:ascii="Cambria Math" w:hAnsi="Cambria Math" w:cs="Times New Roman"/>
            <w:color w:val="262626"/>
            <w:sz w:val="23"/>
            <w:szCs w:val="23"/>
          </w:rPr>
          <m:t xml:space="preserve">  n</m:t>
        </m:r>
        <m:r>
          <m:rPr>
            <m:sty m:val="p"/>
          </m:rPr>
          <w:rPr>
            <w:rFonts w:ascii="Cambria Math" w:hAnsi="Cambria Math" w:cs="Times New Roman"/>
            <w:color w:val="262626"/>
            <w:sz w:val="23"/>
            <w:szCs w:val="23"/>
          </w:rPr>
          <m:t>=</m:t>
        </m:r>
        <m:f>
          <m:fPr>
            <m:ctrlPr>
              <w:rPr>
                <w:rFonts w:ascii="Cambria Math" w:hAnsi="Cambria Math" w:cs="Times New Roman"/>
                <w:color w:val="262626"/>
                <w:sz w:val="23"/>
                <w:szCs w:val="23"/>
              </w:rPr>
            </m:ctrlPr>
          </m:fPr>
          <m:num>
            <m:r>
              <m:rPr>
                <m:sty m:val="p"/>
              </m:rPr>
              <w:rPr>
                <w:rFonts w:ascii="Cambria Math" w:hAnsi="Cambria Math" w:cs="Times New Roman"/>
                <w:color w:val="262626"/>
                <w:sz w:val="23"/>
                <w:szCs w:val="23"/>
              </w:rPr>
              <m:t>N</m:t>
            </m:r>
          </m:num>
          <m:den>
            <m:r>
              <m:rPr>
                <m:sty m:val="p"/>
              </m:rPr>
              <w:rPr>
                <w:rFonts w:ascii="Cambria Math" w:hAnsi="Cambria Math" w:cs="Times New Roman"/>
                <w:color w:val="262626"/>
                <w:sz w:val="23"/>
                <w:szCs w:val="23"/>
              </w:rPr>
              <m:t>N</m:t>
            </m:r>
            <m:sSup>
              <m:sSupPr>
                <m:ctrlPr>
                  <w:rPr>
                    <w:rFonts w:ascii="Cambria Math" w:hAnsi="Cambria Math" w:cs="Times New Roman"/>
                    <w:color w:val="262626"/>
                    <w:sz w:val="23"/>
                    <w:szCs w:val="23"/>
                  </w:rPr>
                </m:ctrlPr>
              </m:sSupPr>
              <m:e>
                <m:r>
                  <m:rPr>
                    <m:sty m:val="p"/>
                  </m:rPr>
                  <w:rPr>
                    <w:rFonts w:ascii="Cambria Math" w:hAnsi="Cambria Math" w:cs="Times New Roman"/>
                    <w:color w:val="262626"/>
                    <w:sz w:val="23"/>
                    <w:szCs w:val="23"/>
                  </w:rPr>
                  <m:t>d</m:t>
                </m:r>
              </m:e>
              <m:sup>
                <m:r>
                  <m:rPr>
                    <m:sty m:val="p"/>
                  </m:rPr>
                  <w:rPr>
                    <w:rFonts w:ascii="Cambria Math" w:hAnsi="Cambria Math" w:cs="Times New Roman"/>
                    <w:color w:val="262626"/>
                    <w:sz w:val="23"/>
                    <w:szCs w:val="23"/>
                  </w:rPr>
                  <m:t>2</m:t>
                </m:r>
              </m:sup>
            </m:sSup>
            <m:r>
              <m:rPr>
                <m:sty m:val="p"/>
              </m:rPr>
              <w:rPr>
                <w:rFonts w:ascii="Cambria Math" w:hAnsi="Cambria Math" w:cs="Times New Roman"/>
                <w:color w:val="262626"/>
                <w:sz w:val="23"/>
                <w:szCs w:val="23"/>
              </w:rPr>
              <m:t>+1</m:t>
            </m:r>
          </m:den>
        </m:f>
      </m:oMath>
    </w:p>
    <w:p w:rsidR="006529C1" w:rsidRPr="002F4951" w:rsidRDefault="006529C1" w:rsidP="00B17CE3">
      <w:pPr>
        <w:spacing w:after="0" w:line="240" w:lineRule="auto"/>
        <w:ind w:firstLine="33"/>
        <w:jc w:val="both"/>
        <w:rPr>
          <w:rFonts w:ascii="Times New Roman" w:hAnsi="Times New Roman" w:cs="Times New Roman"/>
          <w:color w:val="262626"/>
          <w:sz w:val="23"/>
          <w:szCs w:val="23"/>
          <w:lang w:val="en-US"/>
        </w:rPr>
      </w:pPr>
    </w:p>
    <w:p w:rsidR="006561BF" w:rsidRPr="002F4951" w:rsidRDefault="006561BF" w:rsidP="00B17CE3">
      <w:pPr>
        <w:spacing w:after="0" w:line="240" w:lineRule="auto"/>
        <w:jc w:val="both"/>
        <w:rPr>
          <w:rFonts w:ascii="Times New Roman" w:hAnsi="Times New Roman" w:cs="Times New Roman"/>
          <w:color w:val="262626"/>
          <w:sz w:val="23"/>
          <w:szCs w:val="23"/>
        </w:rPr>
      </w:pPr>
      <w:r w:rsidRPr="002F4951">
        <w:rPr>
          <w:rFonts w:ascii="Times New Roman" w:hAnsi="Times New Roman" w:cs="Times New Roman"/>
          <w:sz w:val="23"/>
          <w:szCs w:val="23"/>
        </w:rPr>
        <w:t>Dimana:</w:t>
      </w:r>
    </w:p>
    <w:p w:rsidR="006561BF" w:rsidRPr="002F4951" w:rsidRDefault="006561BF" w:rsidP="00B17CE3">
      <w:pPr>
        <w:spacing w:after="0" w:line="240" w:lineRule="auto"/>
        <w:rPr>
          <w:rFonts w:ascii="Times New Roman" w:hAnsi="Times New Roman" w:cs="Times New Roman"/>
          <w:sz w:val="23"/>
          <w:szCs w:val="23"/>
        </w:rPr>
      </w:pPr>
      <w:r w:rsidRPr="002F4951">
        <w:rPr>
          <w:rFonts w:ascii="Times New Roman" w:hAnsi="Times New Roman" w:cs="Times New Roman"/>
          <w:sz w:val="23"/>
          <w:szCs w:val="23"/>
        </w:rPr>
        <w:t xml:space="preserve">n = Ukuran Sampel </w:t>
      </w:r>
      <w:r w:rsidRPr="002F4951">
        <w:rPr>
          <w:rFonts w:ascii="Times New Roman" w:hAnsi="Times New Roman" w:cs="Times New Roman"/>
          <w:sz w:val="23"/>
          <w:szCs w:val="23"/>
        </w:rPr>
        <w:tab/>
      </w:r>
      <w:r w:rsidRPr="002F4951">
        <w:rPr>
          <w:rFonts w:ascii="Times New Roman" w:hAnsi="Times New Roman" w:cs="Times New Roman"/>
          <w:sz w:val="23"/>
          <w:szCs w:val="23"/>
        </w:rPr>
        <w:tab/>
      </w:r>
      <w:r w:rsidRPr="002F4951">
        <w:rPr>
          <w:rFonts w:ascii="Times New Roman" w:hAnsi="Times New Roman" w:cs="Times New Roman"/>
          <w:sz w:val="23"/>
          <w:szCs w:val="23"/>
        </w:rPr>
        <w:tab/>
        <w:t>d = Presisi (10%)</w:t>
      </w:r>
    </w:p>
    <w:p w:rsidR="006529C1" w:rsidRPr="002F4951" w:rsidRDefault="006561BF" w:rsidP="00B17CE3">
      <w:pPr>
        <w:spacing w:after="0" w:line="240" w:lineRule="auto"/>
        <w:ind w:left="317" w:hanging="317"/>
        <w:jc w:val="both"/>
        <w:rPr>
          <w:rFonts w:ascii="Times New Roman" w:hAnsi="Times New Roman" w:cs="Times New Roman"/>
          <w:sz w:val="23"/>
          <w:szCs w:val="23"/>
        </w:rPr>
      </w:pPr>
      <w:r w:rsidRPr="002F4951">
        <w:rPr>
          <w:rFonts w:ascii="Times New Roman" w:hAnsi="Times New Roman" w:cs="Times New Roman"/>
          <w:sz w:val="23"/>
          <w:szCs w:val="23"/>
        </w:rPr>
        <w:t>N = Ukuran Populasi</w:t>
      </w:r>
      <w:r w:rsidRPr="002F4951">
        <w:rPr>
          <w:rFonts w:ascii="Times New Roman" w:hAnsi="Times New Roman" w:cs="Times New Roman"/>
          <w:sz w:val="23"/>
          <w:szCs w:val="23"/>
        </w:rPr>
        <w:tab/>
      </w:r>
      <w:r w:rsidRPr="002F4951">
        <w:rPr>
          <w:rFonts w:ascii="Times New Roman" w:hAnsi="Times New Roman" w:cs="Times New Roman"/>
          <w:sz w:val="23"/>
          <w:szCs w:val="23"/>
        </w:rPr>
        <w:tab/>
      </w:r>
      <w:r w:rsidRPr="002F4951">
        <w:rPr>
          <w:rFonts w:ascii="Times New Roman" w:hAnsi="Times New Roman" w:cs="Times New Roman"/>
          <w:sz w:val="23"/>
          <w:szCs w:val="23"/>
        </w:rPr>
        <w:tab/>
        <w:t>1 = Bilangan Konstan</w:t>
      </w:r>
    </w:p>
    <w:p w:rsidR="00C40710" w:rsidRPr="007455BF" w:rsidRDefault="006561BF" w:rsidP="00B17CE3">
      <w:pPr>
        <w:tabs>
          <w:tab w:val="left" w:pos="1980"/>
        </w:tabs>
        <w:spacing w:after="0" w:line="240" w:lineRule="auto"/>
        <w:jc w:val="both"/>
        <w:rPr>
          <w:rFonts w:ascii="Times New Roman" w:eastAsiaTheme="minorEastAsia" w:hAnsi="Times New Roman" w:cs="Times New Roman"/>
          <w:sz w:val="23"/>
          <w:szCs w:val="23"/>
        </w:rPr>
      </w:pPr>
      <m:oMath>
        <m:r>
          <w:rPr>
            <w:rFonts w:ascii="Cambria Math" w:hAnsi="Cambria Math" w:cs="Times New Roman"/>
            <w:sz w:val="23"/>
            <w:szCs w:val="23"/>
          </w:rPr>
          <m:t>n</m:t>
        </m:r>
        <m:r>
          <m:rPr>
            <m:sty m:val="p"/>
          </m:rPr>
          <w:rPr>
            <w:rFonts w:ascii="Cambria Math" w:hAnsi="Cambria Math" w:cs="Times New Roman"/>
            <w:sz w:val="23"/>
            <w:szCs w:val="23"/>
          </w:rPr>
          <m:t>=</m:t>
        </m:r>
        <m:f>
          <m:fPr>
            <m:ctrlPr>
              <w:rPr>
                <w:rFonts w:ascii="Cambria Math" w:hAnsi="Cambria Math" w:cs="Times New Roman"/>
                <w:sz w:val="23"/>
                <w:szCs w:val="23"/>
              </w:rPr>
            </m:ctrlPr>
          </m:fPr>
          <m:num>
            <m:r>
              <m:rPr>
                <m:sty m:val="p"/>
              </m:rPr>
              <w:rPr>
                <w:rFonts w:ascii="Cambria Math" w:hAnsi="Cambria Math" w:cs="Times New Roman"/>
                <w:sz w:val="23"/>
                <w:szCs w:val="23"/>
              </w:rPr>
              <m:t>N</m:t>
            </m:r>
          </m:num>
          <m:den>
            <m:r>
              <m:rPr>
                <m:sty m:val="p"/>
              </m:rPr>
              <w:rPr>
                <w:rFonts w:ascii="Cambria Math" w:hAnsi="Cambria Math" w:cs="Times New Roman"/>
                <w:sz w:val="23"/>
                <w:szCs w:val="23"/>
              </w:rPr>
              <m:t>N</m:t>
            </m:r>
            <m:sSup>
              <m:sSupPr>
                <m:ctrlPr>
                  <w:rPr>
                    <w:rFonts w:ascii="Cambria Math" w:hAnsi="Cambria Math" w:cs="Times New Roman"/>
                    <w:sz w:val="23"/>
                    <w:szCs w:val="23"/>
                  </w:rPr>
                </m:ctrlPr>
              </m:sSupPr>
              <m:e>
                <m:r>
                  <m:rPr>
                    <m:sty m:val="p"/>
                  </m:rPr>
                  <w:rPr>
                    <w:rFonts w:ascii="Cambria Math" w:hAnsi="Cambria Math" w:cs="Times New Roman"/>
                    <w:sz w:val="23"/>
                    <w:szCs w:val="23"/>
                  </w:rPr>
                  <m:t>d</m:t>
                </m:r>
              </m:e>
              <m:sup>
                <m:r>
                  <m:rPr>
                    <m:sty m:val="p"/>
                  </m:rPr>
                  <w:rPr>
                    <w:rFonts w:ascii="Cambria Math" w:hAnsi="Cambria Math" w:cs="Times New Roman"/>
                    <w:sz w:val="23"/>
                    <w:szCs w:val="23"/>
                  </w:rPr>
                  <m:t>2</m:t>
                </m:r>
              </m:sup>
            </m:sSup>
            <m:r>
              <m:rPr>
                <m:sty m:val="p"/>
              </m:rPr>
              <w:rPr>
                <w:rFonts w:ascii="Cambria Math" w:hAnsi="Cambria Math" w:cs="Times New Roman"/>
                <w:sz w:val="23"/>
                <w:szCs w:val="23"/>
              </w:rPr>
              <m:t>+1</m:t>
            </m:r>
          </m:den>
        </m:f>
      </m:oMath>
      <w:r w:rsidR="00BD3C33" w:rsidRPr="002F4951">
        <w:rPr>
          <w:rFonts w:ascii="Times New Roman" w:eastAsiaTheme="minorEastAsia" w:hAnsi="Times New Roman" w:cs="Times New Roman"/>
          <w:sz w:val="23"/>
          <w:szCs w:val="23"/>
          <w:lang w:val="en-US"/>
        </w:rPr>
        <w:t xml:space="preserve"> </w:t>
      </w:r>
      <w:r w:rsidR="007455BF">
        <w:rPr>
          <w:rFonts w:ascii="Times New Roman" w:eastAsiaTheme="minorEastAsia" w:hAnsi="Times New Roman" w:cs="Times New Roman"/>
          <w:sz w:val="23"/>
          <w:szCs w:val="23"/>
        </w:rPr>
        <w:t xml:space="preserve"> </w:t>
      </w:r>
    </w:p>
    <w:p w:rsidR="00BD3C33" w:rsidRPr="002F4951" w:rsidRDefault="00BD3C33" w:rsidP="00F54115">
      <w:pPr>
        <w:framePr w:w="3901" w:hSpace="180" w:wrap="around" w:vAnchor="text" w:hAnchor="page" w:x="2213" w:y="132"/>
        <w:spacing w:after="0" w:line="240" w:lineRule="auto"/>
        <w:jc w:val="both"/>
        <w:rPr>
          <w:rFonts w:ascii="Times New Roman" w:eastAsiaTheme="minorEastAsia" w:hAnsi="Times New Roman" w:cs="Times New Roman"/>
          <w:sz w:val="23"/>
          <w:szCs w:val="23"/>
        </w:rPr>
      </w:pPr>
      <w:r w:rsidRPr="002F4951">
        <w:rPr>
          <w:rFonts w:ascii="Times New Roman" w:hAnsi="Times New Roman" w:cs="Times New Roman"/>
          <w:sz w:val="23"/>
          <w:szCs w:val="23"/>
        </w:rPr>
        <w:t xml:space="preserve">     = </w:t>
      </w:r>
      <m:oMath>
        <m:f>
          <m:fPr>
            <m:ctrlPr>
              <w:rPr>
                <w:rFonts w:ascii="Cambria Math" w:hAnsi="Cambria Math" w:cs="Times New Roman"/>
                <w:i/>
                <w:sz w:val="23"/>
                <w:szCs w:val="23"/>
              </w:rPr>
            </m:ctrlPr>
          </m:fPr>
          <m:num>
            <m:r>
              <w:rPr>
                <w:rFonts w:ascii="Cambria Math" w:hAnsi="Cambria Math" w:cs="Times New Roman"/>
                <w:sz w:val="23"/>
                <w:szCs w:val="23"/>
              </w:rPr>
              <m:t>77</m:t>
            </m:r>
          </m:num>
          <m:den>
            <m:r>
              <w:rPr>
                <w:rFonts w:ascii="Cambria Math" w:hAnsi="Cambria Math" w:cs="Times New Roman"/>
                <w:sz w:val="23"/>
                <w:szCs w:val="23"/>
              </w:rPr>
              <m:t>77</m:t>
            </m:r>
            <m:sSup>
              <m:sSupPr>
                <m:ctrlPr>
                  <w:rPr>
                    <w:rFonts w:ascii="Cambria Math" w:hAnsi="Cambria Math" w:cs="Times New Roman"/>
                    <w:i/>
                    <w:sz w:val="23"/>
                    <w:szCs w:val="23"/>
                  </w:rPr>
                </m:ctrlPr>
              </m:sSupPr>
              <m:e>
                <m:r>
                  <w:rPr>
                    <w:rFonts w:ascii="Cambria Math" w:hAnsi="Cambria Math" w:cs="Times New Roman"/>
                    <w:sz w:val="23"/>
                    <w:szCs w:val="23"/>
                  </w:rPr>
                  <m:t>(10%)</m:t>
                </m:r>
              </m:e>
              <m:sup>
                <m:r>
                  <w:rPr>
                    <w:rFonts w:ascii="Cambria Math" w:hAnsi="Cambria Math" w:cs="Times New Roman"/>
                    <w:sz w:val="23"/>
                    <w:szCs w:val="23"/>
                  </w:rPr>
                  <m:t>2</m:t>
                </m:r>
              </m:sup>
            </m:sSup>
            <m:r>
              <w:rPr>
                <w:rFonts w:ascii="Cambria Math" w:hAnsi="Cambria Math" w:cs="Times New Roman"/>
                <w:sz w:val="23"/>
                <w:szCs w:val="23"/>
              </w:rPr>
              <m:t xml:space="preserve">+1 </m:t>
            </m:r>
          </m:den>
        </m:f>
      </m:oMath>
    </w:p>
    <w:p w:rsidR="00BD3C33" w:rsidRPr="002F4951" w:rsidRDefault="007455BF" w:rsidP="00F54115">
      <w:pPr>
        <w:framePr w:w="3901" w:hSpace="180" w:wrap="around" w:vAnchor="text" w:hAnchor="page" w:x="2213" w:y="132"/>
        <w:spacing w:line="240" w:lineRule="auto"/>
        <w:jc w:val="both"/>
        <w:rPr>
          <w:rFonts w:ascii="Times New Roman" w:eastAsiaTheme="minorEastAsia" w:hAnsi="Times New Roman" w:cs="Times New Roman"/>
          <w:sz w:val="23"/>
          <w:szCs w:val="23"/>
        </w:rPr>
      </w:pPr>
      <m:oMath>
        <m:r>
          <w:rPr>
            <w:rFonts w:ascii="Cambria Math" w:hAnsi="Cambria Math" w:cs="Times New Roman"/>
            <w:sz w:val="23"/>
            <w:szCs w:val="23"/>
          </w:rPr>
          <m:t xml:space="preserve">     = </m:t>
        </m:r>
        <m:f>
          <m:fPr>
            <m:ctrlPr>
              <w:rPr>
                <w:rFonts w:ascii="Cambria Math" w:hAnsi="Cambria Math" w:cs="Times New Roman"/>
                <w:sz w:val="23"/>
                <w:szCs w:val="23"/>
              </w:rPr>
            </m:ctrlPr>
          </m:fPr>
          <m:num>
            <m:r>
              <m:rPr>
                <m:sty m:val="p"/>
              </m:rPr>
              <w:rPr>
                <w:rFonts w:ascii="Cambria Math" w:hAnsi="Cambria Math" w:cs="Times New Roman"/>
                <w:sz w:val="23"/>
                <w:szCs w:val="23"/>
              </w:rPr>
              <m:t>77</m:t>
            </m:r>
          </m:num>
          <m:den>
            <m:r>
              <m:rPr>
                <m:sty m:val="p"/>
              </m:rPr>
              <w:rPr>
                <w:rFonts w:ascii="Cambria Math" w:hAnsi="Cambria Math" w:cs="Times New Roman"/>
                <w:sz w:val="23"/>
                <w:szCs w:val="23"/>
              </w:rPr>
              <m:t xml:space="preserve"> 77</m:t>
            </m:r>
            <m:d>
              <m:dPr>
                <m:ctrlPr>
                  <w:rPr>
                    <w:rFonts w:ascii="Cambria Math" w:hAnsi="Cambria Math" w:cs="Times New Roman"/>
                    <w:sz w:val="23"/>
                    <w:szCs w:val="23"/>
                  </w:rPr>
                </m:ctrlPr>
              </m:dPr>
              <m:e>
                <m:r>
                  <m:rPr>
                    <m:sty m:val="p"/>
                  </m:rPr>
                  <w:rPr>
                    <w:rFonts w:ascii="Cambria Math" w:hAnsi="Cambria Math" w:cs="Times New Roman"/>
                    <w:sz w:val="23"/>
                    <w:szCs w:val="23"/>
                  </w:rPr>
                  <m:t>0.01</m:t>
                </m:r>
              </m:e>
            </m:d>
            <m:r>
              <m:rPr>
                <m:sty m:val="p"/>
              </m:rPr>
              <w:rPr>
                <w:rFonts w:ascii="Cambria Math" w:hAnsi="Cambria Math" w:cs="Times New Roman"/>
                <w:sz w:val="23"/>
                <w:szCs w:val="23"/>
              </w:rPr>
              <m:t>+1</m:t>
            </m:r>
          </m:den>
        </m:f>
        <m:r>
          <m:rPr>
            <m:sty m:val="p"/>
          </m:rPr>
          <w:rPr>
            <w:rFonts w:ascii="Cambria Math" w:hAnsi="Cambria Math" w:cs="Times New Roman"/>
            <w:sz w:val="23"/>
            <w:szCs w:val="23"/>
          </w:rPr>
          <m:t xml:space="preserve">= </m:t>
        </m:r>
        <m:f>
          <m:fPr>
            <m:ctrlPr>
              <w:rPr>
                <w:rFonts w:ascii="Cambria Math" w:hAnsi="Cambria Math" w:cs="Times New Roman"/>
                <w:i/>
                <w:sz w:val="23"/>
                <w:szCs w:val="23"/>
              </w:rPr>
            </m:ctrlPr>
          </m:fPr>
          <m:num>
            <m:r>
              <w:rPr>
                <w:rFonts w:ascii="Cambria Math" w:hAnsi="Cambria Math" w:cs="Times New Roman"/>
                <w:sz w:val="23"/>
                <w:szCs w:val="23"/>
              </w:rPr>
              <m:t>77</m:t>
            </m:r>
          </m:num>
          <m:den>
            <m:r>
              <w:rPr>
                <w:rFonts w:ascii="Cambria Math" w:hAnsi="Cambria Math" w:cs="Times New Roman"/>
                <w:sz w:val="23"/>
                <w:szCs w:val="23"/>
              </w:rPr>
              <m:t>0.77+1</m:t>
            </m:r>
          </m:den>
        </m:f>
        <m:r>
          <w:rPr>
            <w:rFonts w:ascii="Cambria Math" w:hAnsi="Cambria Math" w:cs="Times New Roman"/>
            <w:sz w:val="23"/>
            <w:szCs w:val="23"/>
          </w:rPr>
          <m:t xml:space="preserve">= </m:t>
        </m:r>
        <m:f>
          <m:fPr>
            <m:ctrlPr>
              <w:rPr>
                <w:rFonts w:ascii="Cambria Math" w:hAnsi="Cambria Math" w:cs="Times New Roman"/>
                <w:i/>
                <w:sz w:val="23"/>
                <w:szCs w:val="23"/>
              </w:rPr>
            </m:ctrlPr>
          </m:fPr>
          <m:num>
            <m:r>
              <w:rPr>
                <w:rFonts w:ascii="Cambria Math" w:hAnsi="Cambria Math" w:cs="Times New Roman"/>
                <w:color w:val="262626"/>
                <w:sz w:val="23"/>
                <w:szCs w:val="23"/>
              </w:rPr>
              <m:t>77</m:t>
            </m:r>
          </m:num>
          <m:den>
            <m:r>
              <w:rPr>
                <w:rFonts w:ascii="Cambria Math" w:hAnsi="Cambria Math" w:cs="Times New Roman"/>
                <w:sz w:val="23"/>
                <w:szCs w:val="23"/>
              </w:rPr>
              <m:t>1.77</m:t>
            </m:r>
          </m:den>
        </m:f>
      </m:oMath>
      <w:r w:rsidR="00BD3C33" w:rsidRPr="002F4951">
        <w:rPr>
          <w:rFonts w:ascii="Times New Roman" w:eastAsiaTheme="minorEastAsia" w:hAnsi="Times New Roman" w:cs="Times New Roman"/>
          <w:sz w:val="23"/>
          <w:szCs w:val="23"/>
        </w:rPr>
        <w:t xml:space="preserve"> = 44</w:t>
      </w:r>
    </w:p>
    <w:p w:rsidR="00C40710" w:rsidRPr="002F4951" w:rsidRDefault="00C40710" w:rsidP="00B17CE3">
      <w:pPr>
        <w:spacing w:line="240" w:lineRule="auto"/>
        <w:jc w:val="both"/>
        <w:rPr>
          <w:rFonts w:ascii="Times New Roman" w:hAnsi="Times New Roman" w:cs="Times New Roman"/>
          <w:b/>
          <w:color w:val="262626"/>
          <w:sz w:val="23"/>
          <w:szCs w:val="23"/>
          <w:lang w:val="en-US"/>
        </w:rPr>
      </w:pPr>
    </w:p>
    <w:p w:rsidR="00C40710" w:rsidRPr="002F4951" w:rsidRDefault="00C40710" w:rsidP="00B17CE3">
      <w:pPr>
        <w:spacing w:line="240" w:lineRule="auto"/>
        <w:jc w:val="both"/>
        <w:rPr>
          <w:rFonts w:ascii="Times New Roman" w:hAnsi="Times New Roman" w:cs="Times New Roman"/>
          <w:b/>
          <w:color w:val="262626"/>
          <w:sz w:val="23"/>
          <w:szCs w:val="23"/>
          <w:lang w:val="en-US"/>
        </w:rPr>
      </w:pPr>
    </w:p>
    <w:p w:rsidR="00BD3C33" w:rsidRPr="002F4951" w:rsidRDefault="00BD3C33" w:rsidP="00B17CE3">
      <w:pPr>
        <w:spacing w:line="240" w:lineRule="auto"/>
        <w:jc w:val="both"/>
        <w:rPr>
          <w:rFonts w:ascii="Times New Roman" w:hAnsi="Times New Roman" w:cs="Times New Roman"/>
          <w:b/>
          <w:color w:val="262626"/>
          <w:sz w:val="23"/>
          <w:szCs w:val="23"/>
          <w:lang w:val="en-US"/>
        </w:rPr>
      </w:pPr>
    </w:p>
    <w:p w:rsidR="00615648" w:rsidRDefault="0035561B" w:rsidP="00B5338D">
      <w:pPr>
        <w:spacing w:line="240" w:lineRule="auto"/>
        <w:jc w:val="both"/>
        <w:rPr>
          <w:rFonts w:ascii="Times New Roman" w:hAnsi="Times New Roman" w:cs="Times New Roman"/>
          <w:b/>
          <w:color w:val="262626"/>
          <w:sz w:val="26"/>
          <w:szCs w:val="26"/>
        </w:rPr>
      </w:pPr>
      <w:r w:rsidRPr="0035561B">
        <w:rPr>
          <w:rFonts w:ascii="Times New Roman" w:hAnsi="Times New Roman" w:cs="Times New Roman"/>
          <w:noProof/>
          <w:color w:val="262626"/>
          <w:sz w:val="23"/>
          <w:szCs w:val="23"/>
          <w:lang w:eastAsia="id-ID"/>
        </w:rPr>
        <w:pict>
          <v:shape id="_x0000_s1163" type="#_x0000_t32" style="position:absolute;left:0;text-align:left;margin-left:-7.2pt;margin-top:39.3pt;width:406.2pt;height:0;z-index:251699200" o:connectortype="straight"/>
        </w:pict>
      </w:r>
    </w:p>
    <w:p w:rsidR="006561BF" w:rsidRPr="002F4951" w:rsidRDefault="0035561B" w:rsidP="00B5338D">
      <w:pPr>
        <w:spacing w:line="240" w:lineRule="auto"/>
        <w:jc w:val="both"/>
        <w:rPr>
          <w:rFonts w:ascii="Times New Roman" w:eastAsiaTheme="minorEastAsia" w:hAnsi="Times New Roman" w:cs="Times New Roman"/>
          <w:sz w:val="26"/>
          <w:szCs w:val="26"/>
        </w:rPr>
      </w:pPr>
      <w:r w:rsidRPr="0035561B">
        <w:rPr>
          <w:rFonts w:ascii="Times New Roman" w:hAnsi="Times New Roman" w:cs="Times New Roman"/>
          <w:noProof/>
          <w:color w:val="262626"/>
          <w:sz w:val="23"/>
          <w:szCs w:val="23"/>
          <w:lang w:eastAsia="id-ID"/>
        </w:rPr>
        <w:lastRenderedPageBreak/>
        <w:pict>
          <v:shape id="_x0000_s1149" type="#_x0000_t32" style="position:absolute;left:0;text-align:left;margin-left:-6.05pt;margin-top:-37.3pt;width:406.2pt;height:0;z-index:251686912" o:connectortype="straight"/>
        </w:pict>
      </w:r>
      <w:r w:rsidR="006561BF" w:rsidRPr="002F4951">
        <w:rPr>
          <w:rFonts w:ascii="Times New Roman" w:hAnsi="Times New Roman" w:cs="Times New Roman"/>
          <w:b/>
          <w:color w:val="262626"/>
          <w:sz w:val="26"/>
          <w:szCs w:val="26"/>
        </w:rPr>
        <w:t>Teknik Pengumpulan Data</w:t>
      </w:r>
    </w:p>
    <w:p w:rsidR="006561BF" w:rsidRPr="002F4951" w:rsidRDefault="006561BF" w:rsidP="00B5338D">
      <w:pPr>
        <w:pStyle w:val="ListParagraph"/>
        <w:spacing w:line="240" w:lineRule="auto"/>
        <w:ind w:left="34" w:firstLine="533"/>
        <w:jc w:val="both"/>
        <w:rPr>
          <w:rFonts w:ascii="Times New Roman" w:hAnsi="Times New Roman" w:cs="Times New Roman"/>
          <w:color w:val="262626"/>
          <w:sz w:val="23"/>
          <w:szCs w:val="23"/>
        </w:rPr>
      </w:pPr>
      <w:r w:rsidRPr="002F4951">
        <w:rPr>
          <w:rFonts w:ascii="Times New Roman" w:hAnsi="Times New Roman" w:cs="Times New Roman"/>
          <w:color w:val="262626"/>
          <w:sz w:val="23"/>
          <w:szCs w:val="23"/>
        </w:rPr>
        <w:t>Pengumpulan data dalam penulisan skripsi ini dilakukan dengan cara Penelitian Lapangan dan Penelitian Kepustakaan.</w:t>
      </w:r>
    </w:p>
    <w:p w:rsidR="006561BF" w:rsidRPr="002F4951" w:rsidRDefault="006561BF" w:rsidP="00B5338D">
      <w:pPr>
        <w:spacing w:after="0" w:line="240" w:lineRule="auto"/>
        <w:ind w:left="34"/>
        <w:jc w:val="both"/>
        <w:rPr>
          <w:rFonts w:ascii="Times New Roman" w:hAnsi="Times New Roman" w:cs="Times New Roman"/>
          <w:sz w:val="26"/>
          <w:szCs w:val="26"/>
        </w:rPr>
      </w:pPr>
      <w:r w:rsidRPr="002F4951">
        <w:rPr>
          <w:rFonts w:ascii="Times New Roman" w:hAnsi="Times New Roman" w:cs="Times New Roman"/>
          <w:b/>
          <w:color w:val="262626"/>
          <w:sz w:val="26"/>
          <w:szCs w:val="26"/>
        </w:rPr>
        <w:t>Alat Pengukur Data</w:t>
      </w:r>
      <w:r w:rsidRPr="002F4951">
        <w:rPr>
          <w:rFonts w:ascii="Times New Roman" w:hAnsi="Times New Roman" w:cs="Times New Roman"/>
          <w:sz w:val="26"/>
          <w:szCs w:val="26"/>
        </w:rPr>
        <w:t xml:space="preserve"> </w:t>
      </w:r>
    </w:p>
    <w:p w:rsidR="00B562D5" w:rsidRDefault="006561BF" w:rsidP="00B562D5">
      <w:pPr>
        <w:pStyle w:val="ListParagraph"/>
        <w:spacing w:line="240" w:lineRule="auto"/>
        <w:ind w:left="34" w:firstLine="533"/>
        <w:jc w:val="both"/>
        <w:rPr>
          <w:rFonts w:ascii="Times New Roman" w:hAnsi="Times New Roman" w:cs="Times New Roman"/>
          <w:color w:val="262626"/>
          <w:sz w:val="23"/>
          <w:szCs w:val="23"/>
          <w:lang w:val="en-US"/>
        </w:rPr>
      </w:pPr>
      <w:r w:rsidRPr="002F4951">
        <w:rPr>
          <w:rFonts w:ascii="Times New Roman" w:hAnsi="Times New Roman" w:cs="Times New Roman"/>
          <w:sz w:val="23"/>
          <w:szCs w:val="23"/>
        </w:rPr>
        <w:t>Pengukuran merupakan angka-angka pada suatu variabel. Dalam penelitian ini juga menggunakan skala likert, dimana skala ini digunakan untuk mengukur tentang pengaruh berita banjir di Koran Kaltim terhadap kesadaran lingkungan masyarakat Kelurahan Temindung Permai Samarinda. Mengenai kriteria atau skor menurut Singarimbun (1995:110) ada peneliti yang menggunakan jenjang 3 (1, 2, 3), jenjang 5 (1, 2, 3, 4, 5) dan jenjang 7 (1, 2, 3, 4, 5, 6, 7). Berdasarkan pendapat tersebut, maka jawaban responden dalam penelitian ini dikelompokkan dalam nilai skala 5 jenjang</w:t>
      </w:r>
      <w:r w:rsidR="00B562D5">
        <w:rPr>
          <w:rFonts w:ascii="Times New Roman" w:hAnsi="Times New Roman" w:cs="Times New Roman"/>
          <w:color w:val="262626"/>
          <w:sz w:val="23"/>
          <w:szCs w:val="23"/>
          <w:lang w:val="en-US"/>
        </w:rPr>
        <w:t xml:space="preserve"> </w:t>
      </w:r>
    </w:p>
    <w:p w:rsidR="006561BF" w:rsidRPr="00B562D5" w:rsidRDefault="006561BF" w:rsidP="00B562D5">
      <w:pPr>
        <w:spacing w:after="0" w:line="240" w:lineRule="auto"/>
        <w:jc w:val="both"/>
        <w:rPr>
          <w:rFonts w:ascii="Times New Roman" w:hAnsi="Times New Roman" w:cs="Times New Roman"/>
          <w:color w:val="262626"/>
          <w:sz w:val="23"/>
          <w:szCs w:val="23"/>
        </w:rPr>
      </w:pPr>
      <w:r w:rsidRPr="00B562D5">
        <w:rPr>
          <w:rFonts w:ascii="Times New Roman" w:hAnsi="Times New Roman" w:cs="Times New Roman"/>
          <w:b/>
          <w:color w:val="262626"/>
          <w:sz w:val="26"/>
          <w:szCs w:val="26"/>
        </w:rPr>
        <w:t>Teknik Analisis Data</w:t>
      </w:r>
    </w:p>
    <w:p w:rsidR="00B562D5" w:rsidRDefault="006561BF" w:rsidP="00B562D5">
      <w:pPr>
        <w:pStyle w:val="ListParagraph"/>
        <w:shd w:val="clear" w:color="auto" w:fill="FFFFFF"/>
        <w:spacing w:line="240" w:lineRule="auto"/>
        <w:ind w:left="0" w:firstLine="567"/>
        <w:jc w:val="both"/>
        <w:rPr>
          <w:rFonts w:ascii="Times New Roman" w:hAnsi="Times New Roman" w:cs="Times New Roman"/>
          <w:color w:val="262626"/>
          <w:sz w:val="23"/>
          <w:szCs w:val="23"/>
          <w:lang w:val="en-US"/>
        </w:rPr>
      </w:pPr>
      <w:r w:rsidRPr="002F4951">
        <w:rPr>
          <w:rFonts w:ascii="Times New Roman" w:hAnsi="Times New Roman" w:cs="Times New Roman"/>
          <w:color w:val="262626"/>
          <w:sz w:val="23"/>
          <w:szCs w:val="23"/>
        </w:rPr>
        <w:t>Untuk menganalisis data yang diperoleh dalam rangka pengujian hipotesis, penulis menggunakan statistik parametris. Adapun teknik yang dipakai untuk menguji hipotesis digunakan korelasi product moment, analisis regresi linier sederhana dan dilanjutkan dengan pengujian kecermatan prediksi.</w:t>
      </w:r>
      <w:r w:rsidR="00B562D5">
        <w:rPr>
          <w:rFonts w:ascii="Times New Roman" w:hAnsi="Times New Roman" w:cs="Times New Roman"/>
          <w:color w:val="262626"/>
          <w:sz w:val="23"/>
          <w:szCs w:val="23"/>
          <w:lang w:val="en-US"/>
        </w:rPr>
        <w:t xml:space="preserve"> </w:t>
      </w:r>
    </w:p>
    <w:p w:rsidR="006561BF" w:rsidRPr="00B562D5" w:rsidRDefault="005E61FB" w:rsidP="00B562D5">
      <w:pPr>
        <w:shd w:val="clear" w:color="auto" w:fill="FFFFFF"/>
        <w:spacing w:line="240" w:lineRule="auto"/>
        <w:jc w:val="both"/>
        <w:rPr>
          <w:rFonts w:ascii="Times New Roman" w:hAnsi="Times New Roman" w:cs="Times New Roman"/>
          <w:color w:val="262626"/>
          <w:sz w:val="23"/>
          <w:szCs w:val="23"/>
        </w:rPr>
      </w:pPr>
      <w:proofErr w:type="spellStart"/>
      <w:r w:rsidRPr="00B562D5">
        <w:rPr>
          <w:rFonts w:ascii="Times New Roman" w:hAnsi="Times New Roman" w:cs="Times New Roman"/>
          <w:b/>
          <w:sz w:val="26"/>
          <w:szCs w:val="26"/>
          <w:lang w:val="en-US"/>
        </w:rPr>
        <w:t>Hasil</w:t>
      </w:r>
      <w:proofErr w:type="spellEnd"/>
      <w:r w:rsidRPr="00B562D5">
        <w:rPr>
          <w:rFonts w:ascii="Times New Roman" w:hAnsi="Times New Roman" w:cs="Times New Roman"/>
          <w:b/>
          <w:sz w:val="26"/>
          <w:szCs w:val="26"/>
          <w:lang w:val="en-US"/>
        </w:rPr>
        <w:t xml:space="preserve"> </w:t>
      </w:r>
      <w:proofErr w:type="spellStart"/>
      <w:r w:rsidRPr="00B562D5">
        <w:rPr>
          <w:rFonts w:ascii="Times New Roman" w:hAnsi="Times New Roman" w:cs="Times New Roman"/>
          <w:b/>
          <w:sz w:val="26"/>
          <w:szCs w:val="26"/>
          <w:lang w:val="en-US"/>
        </w:rPr>
        <w:t>dan</w:t>
      </w:r>
      <w:proofErr w:type="spellEnd"/>
      <w:r w:rsidRPr="00B562D5">
        <w:rPr>
          <w:rFonts w:ascii="Times New Roman" w:hAnsi="Times New Roman" w:cs="Times New Roman"/>
          <w:b/>
          <w:sz w:val="26"/>
          <w:szCs w:val="26"/>
          <w:lang w:val="en-US"/>
        </w:rPr>
        <w:t xml:space="preserve"> </w:t>
      </w:r>
      <w:proofErr w:type="spellStart"/>
      <w:r w:rsidRPr="00B562D5">
        <w:rPr>
          <w:rFonts w:ascii="Times New Roman" w:hAnsi="Times New Roman" w:cs="Times New Roman"/>
          <w:b/>
          <w:sz w:val="26"/>
          <w:szCs w:val="26"/>
          <w:lang w:val="en-US"/>
        </w:rPr>
        <w:t>Pembahasan</w:t>
      </w:r>
      <w:proofErr w:type="spellEnd"/>
    </w:p>
    <w:p w:rsidR="00B562D5" w:rsidRDefault="006561BF" w:rsidP="00B562D5">
      <w:pPr>
        <w:spacing w:before="240" w:line="240" w:lineRule="auto"/>
        <w:ind w:firstLine="567"/>
        <w:jc w:val="both"/>
        <w:rPr>
          <w:rFonts w:ascii="Times New Roman" w:hAnsi="Times New Roman" w:cs="Times New Roman"/>
          <w:sz w:val="23"/>
          <w:szCs w:val="23"/>
          <w:lang w:val="en-US"/>
        </w:rPr>
      </w:pPr>
      <w:r w:rsidRPr="002F4951">
        <w:rPr>
          <w:rFonts w:ascii="Times New Roman" w:hAnsi="Times New Roman" w:cs="Times New Roman"/>
          <w:sz w:val="23"/>
          <w:szCs w:val="23"/>
        </w:rPr>
        <w:t>Untuk mengetahui apakah hipotesis yang telah peneliti ajukan tersebut dapat diterima atau tidak, maka dilakukan pengujian sebagai berikut ini.</w:t>
      </w:r>
    </w:p>
    <w:p w:rsidR="00B5338D" w:rsidRPr="00B562D5" w:rsidRDefault="006561BF" w:rsidP="00B562D5">
      <w:pPr>
        <w:spacing w:before="240" w:after="0" w:line="240" w:lineRule="auto"/>
        <w:jc w:val="both"/>
        <w:rPr>
          <w:rFonts w:ascii="Times New Roman" w:hAnsi="Times New Roman" w:cs="Times New Roman"/>
          <w:sz w:val="23"/>
          <w:szCs w:val="23"/>
          <w:lang w:val="en-US"/>
        </w:rPr>
      </w:pPr>
      <w:r w:rsidRPr="002F4951">
        <w:rPr>
          <w:rFonts w:ascii="Times New Roman" w:hAnsi="Times New Roman" w:cs="Times New Roman"/>
          <w:b/>
          <w:sz w:val="26"/>
          <w:szCs w:val="26"/>
        </w:rPr>
        <w:t>Analisis Korelasi Product Moment</w:t>
      </w:r>
    </w:p>
    <w:p w:rsidR="006561BF" w:rsidRPr="002F4951" w:rsidRDefault="006561BF" w:rsidP="00B562D5">
      <w:pPr>
        <w:spacing w:after="0" w:line="240" w:lineRule="auto"/>
        <w:ind w:firstLine="567"/>
        <w:jc w:val="both"/>
        <w:rPr>
          <w:rFonts w:ascii="Times New Roman" w:hAnsi="Times New Roman" w:cs="Times New Roman"/>
          <w:sz w:val="23"/>
          <w:szCs w:val="23"/>
        </w:rPr>
      </w:pPr>
      <w:r w:rsidRPr="002F4951">
        <w:rPr>
          <w:rFonts w:ascii="Times New Roman" w:hAnsi="Times New Roman" w:cs="Times New Roman"/>
          <w:sz w:val="23"/>
          <w:szCs w:val="23"/>
        </w:rPr>
        <w:t>Analisis ini digunakan untuk mengetahui hubungan antara dua variabel yaitu variabel Berita Banjir di Koran Kaltim (X) dengan variabel Kesadaran Lingkungan Masyarakat Kelurahan Temindung Permai Samarinda (Y).</w:t>
      </w:r>
    </w:p>
    <w:p w:rsidR="006561BF" w:rsidRPr="002F4951" w:rsidRDefault="006561BF" w:rsidP="00B5338D">
      <w:pPr>
        <w:spacing w:after="0" w:line="240" w:lineRule="auto"/>
        <w:ind w:firstLine="567"/>
        <w:jc w:val="both"/>
        <w:rPr>
          <w:rFonts w:ascii="Times New Roman" w:eastAsiaTheme="minorEastAsia" w:hAnsi="Times New Roman" w:cs="Times New Roman"/>
          <w:sz w:val="23"/>
          <w:szCs w:val="23"/>
        </w:rPr>
      </w:pPr>
      <w:r w:rsidRPr="002F4951">
        <w:rPr>
          <w:rFonts w:ascii="Times New Roman" w:hAnsi="Times New Roman" w:cs="Times New Roman"/>
          <w:sz w:val="23"/>
          <w:szCs w:val="23"/>
        </w:rPr>
        <w:t xml:space="preserve">Berdasarkan hasil penelitian diperoleh bahwa hasil korelasi </w:t>
      </w:r>
      <w:r w:rsidRPr="002F4951">
        <w:rPr>
          <w:rFonts w:ascii="Times New Roman" w:hAnsi="Times New Roman" w:cs="Times New Roman"/>
          <w:i/>
          <w:sz w:val="23"/>
          <w:szCs w:val="23"/>
        </w:rPr>
        <w:t xml:space="preserve">product moment </w:t>
      </w:r>
      <w:r w:rsidRPr="002F4951">
        <w:rPr>
          <w:rFonts w:ascii="Times New Roman" w:hAnsi="Times New Roman" w:cs="Times New Roman"/>
          <w:sz w:val="23"/>
          <w:szCs w:val="23"/>
        </w:rPr>
        <w:t>yaitu r = 0,644. Jadi terdapat hubungan antara berita banjir di Koran Kaltim dengan kesadaran lingkungan masyarakat Kelurahan Temindung Permai Sa</w:t>
      </w:r>
      <w:r w:rsidR="006529C1" w:rsidRPr="002F4951">
        <w:rPr>
          <w:rFonts w:ascii="Times New Roman" w:hAnsi="Times New Roman" w:cs="Times New Roman"/>
          <w:sz w:val="23"/>
          <w:szCs w:val="23"/>
        </w:rPr>
        <w:t>marinda sebesar 0,644. Untuk me</w:t>
      </w:r>
      <w:r w:rsidRPr="002F4951">
        <w:rPr>
          <w:rFonts w:ascii="Times New Roman" w:hAnsi="Times New Roman" w:cs="Times New Roman"/>
          <w:sz w:val="23"/>
          <w:szCs w:val="23"/>
        </w:rPr>
        <w:t xml:space="preserve">ngetahui apakah koefisien korelasi hasil perhitungan tersebut signifikan atau tidak, maka perlu dibandingkan dengan r tabel dengan tingkat kesalahan yang sudah ditetapkan sebesar 10%. Diketahui dengan n = 44 maka r tabel sebesar 0,384. Oleh karena </w:t>
      </w:r>
      <m:oMath>
        <m:sSub>
          <m:sSubPr>
            <m:ctrlPr>
              <w:rPr>
                <w:rFonts w:ascii="Cambria Math" w:hAnsi="Cambria Math" w:cs="Times New Roman"/>
                <w:i/>
                <w:sz w:val="23"/>
                <w:szCs w:val="23"/>
              </w:rPr>
            </m:ctrlPr>
          </m:sSubPr>
          <m:e>
            <m:r>
              <w:rPr>
                <w:rFonts w:ascii="Cambria Math" w:hAnsi="Cambria Math" w:cs="Times New Roman"/>
                <w:sz w:val="23"/>
                <w:szCs w:val="23"/>
              </w:rPr>
              <m:t>r</m:t>
            </m:r>
          </m:e>
          <m:sub>
            <m:r>
              <w:rPr>
                <w:rFonts w:ascii="Cambria Math" w:hAnsi="Cambria Math" w:cs="Times New Roman"/>
                <w:sz w:val="23"/>
                <w:szCs w:val="23"/>
              </w:rPr>
              <m:t>hitung</m:t>
            </m:r>
          </m:sub>
        </m:sSub>
      </m:oMath>
      <w:r w:rsidRPr="002F4951">
        <w:rPr>
          <w:rFonts w:ascii="Times New Roman" w:eastAsiaTheme="minorEastAsia" w:hAnsi="Times New Roman" w:cs="Times New Roman"/>
          <w:sz w:val="23"/>
          <w:szCs w:val="23"/>
        </w:rPr>
        <w:t xml:space="preserve"> &gt; </w:t>
      </w:r>
      <m:oMath>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r</m:t>
            </m:r>
          </m:e>
          <m:sub>
            <m:r>
              <w:rPr>
                <w:rFonts w:ascii="Cambria Math" w:eastAsiaTheme="minorEastAsia" w:hAnsi="Cambria Math" w:cs="Times New Roman"/>
                <w:sz w:val="23"/>
                <w:szCs w:val="23"/>
              </w:rPr>
              <m:t>tabel</m:t>
            </m:r>
          </m:sub>
        </m:sSub>
      </m:oMath>
      <w:r w:rsidRPr="002F4951">
        <w:rPr>
          <w:rFonts w:ascii="Times New Roman" w:eastAsiaTheme="minorEastAsia" w:hAnsi="Times New Roman" w:cs="Times New Roman"/>
          <w:sz w:val="23"/>
          <w:szCs w:val="23"/>
        </w:rPr>
        <w:t xml:space="preserve"> atau 0,644 &gt; 0,384 maka hal ini berarti bahwa variabel berita banjir di Koran Kaltim mempunyai hubungan yang signifikan dengan variabel kesadaran lingkungan masyarakat Kelurahan Temindung Permai Samarinda.</w:t>
      </w:r>
    </w:p>
    <w:p w:rsidR="006561BF" w:rsidRPr="002F4951" w:rsidRDefault="006561BF" w:rsidP="00B17CE3">
      <w:pPr>
        <w:spacing w:line="240" w:lineRule="auto"/>
        <w:ind w:firstLine="567"/>
        <w:jc w:val="both"/>
        <w:rPr>
          <w:rFonts w:ascii="Times New Roman" w:eastAsiaTheme="minorEastAsia" w:hAnsi="Times New Roman" w:cs="Times New Roman"/>
          <w:sz w:val="23"/>
          <w:szCs w:val="23"/>
        </w:rPr>
      </w:pPr>
      <w:r w:rsidRPr="002F4951">
        <w:rPr>
          <w:rFonts w:ascii="Times New Roman" w:eastAsiaTheme="minorEastAsia" w:hAnsi="Times New Roman" w:cs="Times New Roman"/>
          <w:sz w:val="23"/>
          <w:szCs w:val="23"/>
        </w:rPr>
        <w:t>Selanjutnya untuk mengetahui apakah hubungan ini merupakan hubungan pengaruh atau tidak, maka perlu dicek dengan menggunakan analisis regresi linier.</w:t>
      </w:r>
    </w:p>
    <w:p w:rsidR="006561BF" w:rsidRPr="002F4951" w:rsidRDefault="006561BF" w:rsidP="002D031C">
      <w:pPr>
        <w:spacing w:after="0" w:line="240" w:lineRule="auto"/>
        <w:jc w:val="both"/>
        <w:rPr>
          <w:rFonts w:ascii="Times New Roman" w:eastAsiaTheme="minorEastAsia" w:hAnsi="Times New Roman" w:cs="Times New Roman"/>
          <w:sz w:val="26"/>
          <w:szCs w:val="26"/>
        </w:rPr>
      </w:pPr>
      <w:r w:rsidRPr="002F4951">
        <w:rPr>
          <w:rFonts w:ascii="Times New Roman" w:eastAsiaTheme="minorEastAsia" w:hAnsi="Times New Roman" w:cs="Times New Roman"/>
          <w:b/>
          <w:sz w:val="26"/>
          <w:szCs w:val="26"/>
        </w:rPr>
        <w:t>Analisis Regresi Linier</w:t>
      </w:r>
    </w:p>
    <w:p w:rsidR="006561BF" w:rsidRPr="002F4951" w:rsidRDefault="006561BF" w:rsidP="002D031C">
      <w:pPr>
        <w:spacing w:after="0" w:line="240" w:lineRule="auto"/>
        <w:ind w:firstLine="567"/>
        <w:jc w:val="both"/>
        <w:rPr>
          <w:rFonts w:ascii="Times New Roman" w:eastAsiaTheme="minorEastAsia" w:hAnsi="Times New Roman" w:cs="Times New Roman"/>
          <w:sz w:val="23"/>
          <w:szCs w:val="23"/>
        </w:rPr>
      </w:pPr>
      <w:r w:rsidRPr="002F4951">
        <w:rPr>
          <w:rFonts w:ascii="Times New Roman" w:eastAsiaTheme="minorEastAsia" w:hAnsi="Times New Roman" w:cs="Times New Roman"/>
          <w:sz w:val="23"/>
          <w:szCs w:val="23"/>
        </w:rPr>
        <w:t xml:space="preserve">Analisis ini digunakan untuk mengetahui pengaruh dari variabel </w:t>
      </w:r>
      <w:r w:rsidR="00B663C9" w:rsidRPr="002F4951">
        <w:rPr>
          <w:rFonts w:ascii="Times New Roman" w:eastAsiaTheme="minorEastAsia" w:hAnsi="Times New Roman" w:cs="Times New Roman"/>
          <w:sz w:val="23"/>
          <w:szCs w:val="23"/>
        </w:rPr>
        <w:t>bebas (X) terhadap variabel ter</w:t>
      </w:r>
      <w:r w:rsidRPr="002F4951">
        <w:rPr>
          <w:rFonts w:ascii="Times New Roman" w:eastAsiaTheme="minorEastAsia" w:hAnsi="Times New Roman" w:cs="Times New Roman"/>
          <w:sz w:val="23"/>
          <w:szCs w:val="23"/>
        </w:rPr>
        <w:t>gantung (Y).</w:t>
      </w:r>
    </w:p>
    <w:p w:rsidR="006561BF" w:rsidRPr="002F4951" w:rsidRDefault="006561BF" w:rsidP="00B17CE3">
      <w:pPr>
        <w:spacing w:after="0" w:line="240" w:lineRule="auto"/>
        <w:ind w:firstLine="567"/>
        <w:jc w:val="both"/>
        <w:rPr>
          <w:rFonts w:ascii="Times New Roman" w:eastAsiaTheme="minorEastAsia" w:hAnsi="Times New Roman" w:cs="Times New Roman"/>
          <w:sz w:val="23"/>
          <w:szCs w:val="23"/>
        </w:rPr>
      </w:pPr>
      <w:r w:rsidRPr="002F4951">
        <w:rPr>
          <w:rFonts w:ascii="Times New Roman" w:eastAsiaTheme="minorEastAsia" w:hAnsi="Times New Roman" w:cs="Times New Roman"/>
          <w:sz w:val="23"/>
          <w:szCs w:val="23"/>
        </w:rPr>
        <w:t>Dalam penelitian ini diperoleh hasil perhitungan sebagai berikut a</w:t>
      </w:r>
      <w:r w:rsidR="00B663C9" w:rsidRPr="002F4951">
        <w:rPr>
          <w:rFonts w:ascii="Times New Roman" w:eastAsiaTheme="minorEastAsia" w:hAnsi="Times New Roman" w:cs="Times New Roman"/>
          <w:sz w:val="23"/>
          <w:szCs w:val="23"/>
        </w:rPr>
        <w:t>=1,343 dan b=0,607. Dengan demi</w:t>
      </w:r>
      <w:r w:rsidRPr="002F4951">
        <w:rPr>
          <w:rFonts w:ascii="Times New Roman" w:eastAsiaTheme="minorEastAsia" w:hAnsi="Times New Roman" w:cs="Times New Roman"/>
          <w:sz w:val="23"/>
          <w:szCs w:val="23"/>
        </w:rPr>
        <w:t>kia</w:t>
      </w:r>
      <w:r w:rsidR="00B663C9" w:rsidRPr="002F4951">
        <w:rPr>
          <w:rFonts w:ascii="Times New Roman" w:eastAsiaTheme="minorEastAsia" w:hAnsi="Times New Roman" w:cs="Times New Roman"/>
          <w:sz w:val="23"/>
          <w:szCs w:val="23"/>
        </w:rPr>
        <w:t>n maka persamaan regresinya ada</w:t>
      </w:r>
      <w:r w:rsidRPr="002F4951">
        <w:rPr>
          <w:rFonts w:ascii="Times New Roman" w:eastAsiaTheme="minorEastAsia" w:hAnsi="Times New Roman" w:cs="Times New Roman"/>
          <w:sz w:val="23"/>
          <w:szCs w:val="23"/>
        </w:rPr>
        <w:t>lah Y = 1,343 + 0,607X.</w:t>
      </w:r>
    </w:p>
    <w:p w:rsidR="006561BF" w:rsidRPr="002F4951" w:rsidRDefault="0035561B" w:rsidP="00B17CE3">
      <w:pPr>
        <w:spacing w:after="0" w:line="240" w:lineRule="auto"/>
        <w:ind w:firstLine="567"/>
        <w:jc w:val="both"/>
        <w:rPr>
          <w:rFonts w:ascii="Times New Roman" w:eastAsiaTheme="minorEastAsia" w:hAnsi="Times New Roman" w:cs="Times New Roman"/>
          <w:sz w:val="23"/>
          <w:szCs w:val="23"/>
        </w:rPr>
      </w:pPr>
      <w:r w:rsidRPr="0035561B">
        <w:rPr>
          <w:rFonts w:ascii="Times New Roman" w:eastAsiaTheme="minorEastAsia" w:hAnsi="Times New Roman" w:cs="Times New Roman"/>
          <w:noProof/>
          <w:sz w:val="23"/>
          <w:szCs w:val="23"/>
          <w:lang w:eastAsia="id-ID"/>
        </w:rPr>
        <w:pict>
          <v:shape id="_x0000_s1150" type="#_x0000_t32" style="position:absolute;left:0;text-align:left;margin-left:-4.65pt;margin-top:61.15pt;width:406.2pt;height:0;z-index:251687936" o:connectortype="straight"/>
        </w:pict>
      </w:r>
      <w:r w:rsidR="006561BF" w:rsidRPr="002F4951">
        <w:rPr>
          <w:rFonts w:ascii="Times New Roman" w:eastAsiaTheme="minorEastAsia" w:hAnsi="Times New Roman" w:cs="Times New Roman"/>
          <w:sz w:val="23"/>
          <w:szCs w:val="23"/>
        </w:rPr>
        <w:t>Untuk mengetahui apakah per</w:t>
      </w:r>
      <w:r w:rsidR="00B663C9" w:rsidRPr="002F4951">
        <w:rPr>
          <w:rFonts w:ascii="Times New Roman" w:eastAsiaTheme="minorEastAsia" w:hAnsi="Times New Roman" w:cs="Times New Roman"/>
          <w:sz w:val="23"/>
          <w:szCs w:val="23"/>
        </w:rPr>
        <w:t>samaan garis regresi linier ter</w:t>
      </w:r>
      <w:r w:rsidR="006561BF" w:rsidRPr="002F4951">
        <w:rPr>
          <w:rFonts w:ascii="Times New Roman" w:eastAsiaTheme="minorEastAsia" w:hAnsi="Times New Roman" w:cs="Times New Roman"/>
          <w:sz w:val="23"/>
          <w:szCs w:val="23"/>
        </w:rPr>
        <w:t xml:space="preserve">sebut signifikan atau tidak, maka perlu dicek dengan </w:t>
      </w:r>
      <m:oMath>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F</m:t>
            </m:r>
          </m:e>
          <m:sub>
            <m:r>
              <w:rPr>
                <w:rFonts w:ascii="Cambria Math" w:eastAsiaTheme="minorEastAsia" w:hAnsi="Cambria Math" w:cs="Times New Roman"/>
                <w:sz w:val="23"/>
                <w:szCs w:val="23"/>
              </w:rPr>
              <m:t>test</m:t>
            </m:r>
          </m:sub>
        </m:sSub>
      </m:oMath>
      <w:r w:rsidR="006561BF" w:rsidRPr="002F4951">
        <w:rPr>
          <w:rFonts w:ascii="Times New Roman" w:eastAsiaTheme="minorEastAsia" w:hAnsi="Times New Roman" w:cs="Times New Roman"/>
          <w:sz w:val="23"/>
          <w:szCs w:val="23"/>
        </w:rPr>
        <w:t>. Dengan</w:t>
      </w:r>
      <w:r w:rsidR="00B663C9" w:rsidRPr="002F4951">
        <w:rPr>
          <w:rFonts w:ascii="Times New Roman" w:eastAsiaTheme="minorEastAsia" w:hAnsi="Times New Roman" w:cs="Times New Roman"/>
          <w:sz w:val="23"/>
          <w:szCs w:val="23"/>
        </w:rPr>
        <w:t xml:space="preserve"> menggunakan program SPSS </w:t>
      </w:r>
      <w:r w:rsidR="00B663C9" w:rsidRPr="002F4951">
        <w:rPr>
          <w:rFonts w:ascii="Times New Roman" w:eastAsiaTheme="minorEastAsia" w:hAnsi="Times New Roman" w:cs="Times New Roman"/>
          <w:sz w:val="23"/>
          <w:szCs w:val="23"/>
        </w:rPr>
        <w:lastRenderedPageBreak/>
        <w:t>di</w:t>
      </w:r>
      <w:r w:rsidR="006561BF" w:rsidRPr="002F4951">
        <w:rPr>
          <w:rFonts w:ascii="Times New Roman" w:eastAsiaTheme="minorEastAsia" w:hAnsi="Times New Roman" w:cs="Times New Roman"/>
          <w:sz w:val="23"/>
          <w:szCs w:val="23"/>
        </w:rPr>
        <w:t xml:space="preserve">peroleh </w:t>
      </w:r>
      <m:oMath>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F</m:t>
            </m:r>
          </m:e>
          <m:sub>
            <m:r>
              <w:rPr>
                <w:rFonts w:ascii="Cambria Math" w:eastAsiaTheme="minorEastAsia" w:hAnsi="Cambria Math" w:cs="Times New Roman"/>
                <w:sz w:val="23"/>
                <w:szCs w:val="23"/>
              </w:rPr>
              <m:t>test</m:t>
            </m:r>
          </m:sub>
        </m:sSub>
      </m:oMath>
      <w:r w:rsidR="006561BF" w:rsidRPr="002F4951">
        <w:rPr>
          <w:rFonts w:ascii="Times New Roman" w:eastAsiaTheme="minorEastAsia" w:hAnsi="Times New Roman" w:cs="Times New Roman"/>
          <w:sz w:val="23"/>
          <w:szCs w:val="23"/>
        </w:rPr>
        <w:t xml:space="preserve"> sebesar 29,714. Sedangkan dengan melihat</w:t>
      </w:r>
      <m:oMath>
        <m:r>
          <w:rPr>
            <w:rFonts w:ascii="Cambria Math" w:eastAsiaTheme="minorEastAsia" w:hAnsi="Cambria Math" w:cs="Times New Roman"/>
            <w:sz w:val="23"/>
            <w:szCs w:val="23"/>
          </w:rPr>
          <m:t xml:space="preserve"> </m:t>
        </m:r>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F</m:t>
            </m:r>
          </m:e>
          <m:sub>
            <m:r>
              <w:rPr>
                <w:rFonts w:ascii="Cambria Math" w:eastAsiaTheme="minorEastAsia" w:hAnsi="Cambria Math" w:cs="Times New Roman"/>
                <w:sz w:val="23"/>
                <w:szCs w:val="23"/>
              </w:rPr>
              <m:t>tabel</m:t>
            </m:r>
          </m:sub>
        </m:sSub>
      </m:oMath>
      <w:r w:rsidR="00405653" w:rsidRPr="002F4951">
        <w:rPr>
          <w:rFonts w:ascii="Times New Roman" w:eastAsiaTheme="minorEastAsia" w:hAnsi="Times New Roman" w:cs="Times New Roman"/>
          <w:sz w:val="23"/>
          <w:szCs w:val="23"/>
          <w:lang w:val="en-US"/>
        </w:rPr>
        <w:t xml:space="preserve"> </w:t>
      </w:r>
      <w:r w:rsidR="006561BF" w:rsidRPr="002F4951">
        <w:rPr>
          <w:rFonts w:ascii="Times New Roman" w:eastAsiaTheme="minorEastAsia" w:hAnsi="Times New Roman" w:cs="Times New Roman"/>
          <w:sz w:val="23"/>
          <w:szCs w:val="23"/>
        </w:rPr>
        <w:t>diperoleh harga sebesar 2,84. Hal ini berarti bahwa</w:t>
      </w:r>
      <m:oMath>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 xml:space="preserve"> F</m:t>
            </m:r>
          </m:e>
          <m:sub>
            <m:r>
              <w:rPr>
                <w:rFonts w:ascii="Cambria Math" w:eastAsiaTheme="minorEastAsia" w:hAnsi="Cambria Math" w:cs="Times New Roman"/>
                <w:sz w:val="23"/>
                <w:szCs w:val="23"/>
              </w:rPr>
              <m:t>test</m:t>
            </m:r>
          </m:sub>
        </m:sSub>
        <m:r>
          <w:rPr>
            <w:rFonts w:ascii="Cambria Math" w:eastAsiaTheme="minorEastAsia" w:hAnsi="Cambria Math" w:cs="Times New Roman"/>
            <w:sz w:val="23"/>
            <w:szCs w:val="23"/>
          </w:rPr>
          <m:t xml:space="preserve"> </m:t>
        </m:r>
      </m:oMath>
      <w:r w:rsidR="006561BF" w:rsidRPr="002F4951">
        <w:rPr>
          <w:rFonts w:ascii="Times New Roman" w:eastAsiaTheme="minorEastAsia" w:hAnsi="Times New Roman" w:cs="Times New Roman"/>
          <w:sz w:val="23"/>
          <w:szCs w:val="23"/>
        </w:rPr>
        <w:t xml:space="preserve"> &gt;</w:t>
      </w:r>
      <m:oMath>
        <m:r>
          <w:rPr>
            <w:rFonts w:ascii="Cambria Math" w:eastAsiaTheme="minorEastAsia" w:hAnsi="Cambria Math" w:cs="Times New Roman"/>
            <w:sz w:val="23"/>
            <w:szCs w:val="23"/>
          </w:rPr>
          <m:t xml:space="preserve"> </m:t>
        </m:r>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F</m:t>
            </m:r>
          </m:e>
          <m:sub>
            <m:r>
              <w:rPr>
                <w:rFonts w:ascii="Cambria Math" w:eastAsiaTheme="minorEastAsia" w:hAnsi="Cambria Math" w:cs="Times New Roman"/>
                <w:sz w:val="23"/>
                <w:szCs w:val="23"/>
              </w:rPr>
              <m:t>tabel</m:t>
            </m:r>
          </m:sub>
        </m:sSub>
      </m:oMath>
      <w:r w:rsidR="006561BF" w:rsidRPr="002F4951">
        <w:rPr>
          <w:rFonts w:ascii="Times New Roman" w:eastAsiaTheme="minorEastAsia" w:hAnsi="Times New Roman" w:cs="Times New Roman"/>
          <w:sz w:val="23"/>
          <w:szCs w:val="23"/>
        </w:rPr>
        <w:t>, maka persamaan garis regresi tersebut adalah signifikan yang berarti dapat dipakai untuk mengetahui hubungan pengaruh tersebut.</w:t>
      </w:r>
    </w:p>
    <w:p w:rsidR="006561BF" w:rsidRPr="002F4951" w:rsidRDefault="0035561B" w:rsidP="00B17CE3">
      <w:pPr>
        <w:spacing w:after="0" w:line="240" w:lineRule="auto"/>
        <w:ind w:firstLine="567"/>
        <w:jc w:val="both"/>
        <w:rPr>
          <w:rFonts w:ascii="Times New Roman" w:eastAsiaTheme="minorEastAsia" w:hAnsi="Times New Roman" w:cs="Times New Roman"/>
          <w:sz w:val="23"/>
          <w:szCs w:val="23"/>
        </w:rPr>
      </w:pPr>
      <w:r w:rsidRPr="0035561B">
        <w:rPr>
          <w:rFonts w:ascii="Times New Roman" w:eastAsiaTheme="minorEastAsia" w:hAnsi="Times New Roman" w:cs="Times New Roman"/>
          <w:noProof/>
          <w:sz w:val="23"/>
          <w:szCs w:val="23"/>
          <w:lang w:eastAsia="id-ID"/>
        </w:rPr>
        <w:pict>
          <v:shape id="_x0000_s1164" type="#_x0000_t32" style="position:absolute;left:0;text-align:left;margin-left:-5.1pt;margin-top:-91.4pt;width:406.2pt;height:0;z-index:251700224" o:connectortype="straight"/>
        </w:pict>
      </w:r>
      <w:r w:rsidR="006561BF" w:rsidRPr="002F4951">
        <w:rPr>
          <w:rFonts w:ascii="Times New Roman" w:eastAsiaTheme="minorEastAsia" w:hAnsi="Times New Roman" w:cs="Times New Roman"/>
          <w:sz w:val="23"/>
          <w:szCs w:val="23"/>
        </w:rPr>
        <w:t>Untuk mengetahui seberapa besar pengaruhnya, kita harus meli</w:t>
      </w:r>
      <w:r w:rsidR="006529C1" w:rsidRPr="002F4951">
        <w:rPr>
          <w:rFonts w:ascii="Times New Roman" w:eastAsiaTheme="minorEastAsia" w:hAnsi="Times New Roman" w:cs="Times New Roman"/>
          <w:sz w:val="23"/>
          <w:szCs w:val="23"/>
        </w:rPr>
        <w:t>hat harga b tersebut yang besar</w:t>
      </w:r>
      <w:r w:rsidR="006561BF" w:rsidRPr="002F4951">
        <w:rPr>
          <w:rFonts w:ascii="Times New Roman" w:eastAsiaTheme="minorEastAsia" w:hAnsi="Times New Roman" w:cs="Times New Roman"/>
          <w:sz w:val="23"/>
          <w:szCs w:val="23"/>
        </w:rPr>
        <w:t>nya yaitu 0,607. Untuk mengetahui apakah harga b tersebut bisa dipakai untuk mengetahui besarnya pengaruh tersebut, maka perlu dicek terlebih dahulu dengan menggunakan</w:t>
      </w:r>
      <m:oMath>
        <m:r>
          <w:rPr>
            <w:rFonts w:ascii="Cambria Math" w:eastAsiaTheme="minorEastAsia" w:hAnsi="Cambria Math" w:cs="Times New Roman"/>
            <w:sz w:val="23"/>
            <w:szCs w:val="23"/>
          </w:rPr>
          <m:t xml:space="preserve"> </m:t>
        </m:r>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t</m:t>
            </m:r>
          </m:e>
          <m:sub>
            <m:r>
              <w:rPr>
                <w:rFonts w:ascii="Cambria Math" w:eastAsiaTheme="minorEastAsia" w:hAnsi="Cambria Math" w:cs="Times New Roman"/>
                <w:sz w:val="23"/>
                <w:szCs w:val="23"/>
              </w:rPr>
              <m:t>test</m:t>
            </m:r>
          </m:sub>
        </m:sSub>
      </m:oMath>
      <w:r w:rsidR="006561BF" w:rsidRPr="002F4951">
        <w:rPr>
          <w:rFonts w:ascii="Times New Roman" w:eastAsiaTheme="minorEastAsia" w:hAnsi="Times New Roman" w:cs="Times New Roman"/>
          <w:sz w:val="23"/>
          <w:szCs w:val="23"/>
        </w:rPr>
        <w:t>.</w:t>
      </w:r>
    </w:p>
    <w:p w:rsidR="006561BF" w:rsidRPr="002F4951" w:rsidRDefault="006561BF" w:rsidP="00B17CE3">
      <w:pPr>
        <w:spacing w:line="240" w:lineRule="auto"/>
        <w:ind w:firstLine="567"/>
        <w:jc w:val="both"/>
        <w:rPr>
          <w:rFonts w:ascii="Times New Roman" w:eastAsiaTheme="minorEastAsia" w:hAnsi="Times New Roman" w:cs="Times New Roman"/>
          <w:sz w:val="23"/>
          <w:szCs w:val="23"/>
        </w:rPr>
      </w:pPr>
      <w:r w:rsidRPr="002F4951">
        <w:rPr>
          <w:rFonts w:ascii="Times New Roman" w:eastAsiaTheme="minorEastAsia" w:hAnsi="Times New Roman" w:cs="Times New Roman"/>
          <w:sz w:val="23"/>
          <w:szCs w:val="23"/>
        </w:rPr>
        <w:t>Dalam penelitian ini diperoleh harga</w:t>
      </w:r>
      <m:oMath>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 xml:space="preserve"> t</m:t>
            </m:r>
          </m:e>
          <m:sub>
            <m:r>
              <w:rPr>
                <w:rFonts w:ascii="Cambria Math" w:eastAsiaTheme="minorEastAsia" w:hAnsi="Cambria Math" w:cs="Times New Roman"/>
                <w:sz w:val="23"/>
                <w:szCs w:val="23"/>
              </w:rPr>
              <m:t>test</m:t>
            </m:r>
          </m:sub>
        </m:sSub>
      </m:oMath>
      <w:r w:rsidRPr="002F4951">
        <w:rPr>
          <w:rFonts w:ascii="Times New Roman" w:eastAsiaTheme="minorEastAsia" w:hAnsi="Times New Roman" w:cs="Times New Roman"/>
          <w:sz w:val="23"/>
          <w:szCs w:val="23"/>
        </w:rPr>
        <w:t xml:space="preserve">  adalah 5,451. Sedangkan</w:t>
      </w:r>
      <m:oMath>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 xml:space="preserve"> t</m:t>
            </m:r>
          </m:e>
          <m:sub>
            <m:r>
              <w:rPr>
                <w:rFonts w:ascii="Cambria Math" w:eastAsiaTheme="minorEastAsia" w:hAnsi="Cambria Math" w:cs="Times New Roman"/>
                <w:sz w:val="23"/>
                <w:szCs w:val="23"/>
              </w:rPr>
              <m:t>tabel</m:t>
            </m:r>
          </m:sub>
        </m:sSub>
      </m:oMath>
      <w:r w:rsidRPr="002F4951">
        <w:rPr>
          <w:rFonts w:ascii="Times New Roman" w:eastAsiaTheme="minorEastAsia" w:hAnsi="Times New Roman" w:cs="Times New Roman"/>
          <w:sz w:val="23"/>
          <w:szCs w:val="23"/>
        </w:rPr>
        <w:t xml:space="preserve">  diketahui sebesar 1,684. Dengan demikian maka</w:t>
      </w:r>
      <m:oMath>
        <m:r>
          <w:rPr>
            <w:rFonts w:ascii="Cambria Math" w:eastAsiaTheme="minorEastAsia" w:hAnsi="Cambria Math" w:cs="Times New Roman"/>
            <w:sz w:val="23"/>
            <w:szCs w:val="23"/>
          </w:rPr>
          <m:t xml:space="preserve"> </m:t>
        </m:r>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t</m:t>
            </m:r>
          </m:e>
          <m:sub>
            <m:r>
              <w:rPr>
                <w:rFonts w:ascii="Cambria Math" w:eastAsiaTheme="minorEastAsia" w:hAnsi="Cambria Math" w:cs="Times New Roman"/>
                <w:sz w:val="23"/>
                <w:szCs w:val="23"/>
              </w:rPr>
              <m:t>test</m:t>
            </m:r>
          </m:sub>
        </m:sSub>
      </m:oMath>
      <w:r w:rsidRPr="002F4951">
        <w:rPr>
          <w:rFonts w:ascii="Times New Roman" w:eastAsiaTheme="minorEastAsia" w:hAnsi="Times New Roman" w:cs="Times New Roman"/>
          <w:sz w:val="23"/>
          <w:szCs w:val="23"/>
        </w:rPr>
        <w:t xml:space="preserve"> &gt;</w:t>
      </w:r>
      <m:oMath>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 xml:space="preserve"> t</m:t>
            </m:r>
          </m:e>
          <m:sub>
            <m:r>
              <w:rPr>
                <w:rFonts w:ascii="Cambria Math" w:eastAsiaTheme="minorEastAsia" w:hAnsi="Cambria Math" w:cs="Times New Roman"/>
                <w:sz w:val="23"/>
                <w:szCs w:val="23"/>
              </w:rPr>
              <m:t>tabel</m:t>
            </m:r>
          </m:sub>
        </m:sSub>
      </m:oMath>
      <w:r w:rsidR="00405653" w:rsidRPr="002F4951">
        <w:rPr>
          <w:rFonts w:ascii="Times New Roman" w:eastAsiaTheme="minorEastAsia" w:hAnsi="Times New Roman" w:cs="Times New Roman"/>
          <w:sz w:val="23"/>
          <w:szCs w:val="23"/>
          <w:lang w:val="en-US"/>
        </w:rPr>
        <w:t xml:space="preserve"> </w:t>
      </w:r>
      <w:r w:rsidRPr="002F4951">
        <w:rPr>
          <w:rFonts w:ascii="Times New Roman" w:eastAsiaTheme="minorEastAsia" w:hAnsi="Times New Roman" w:cs="Times New Roman"/>
          <w:sz w:val="23"/>
          <w:szCs w:val="23"/>
        </w:rPr>
        <w:t>atau harga b sebesar 0,607 tersebut adalah signifikan. Hal ini berarti bahwa pengaruh variabel berita banjir di Koran Kaltim terhadap kesadaran lingkungan masyarakat Kelurahan Temindung Permai Samarinda adalah sebesar 0,607. Perubahan sebesar satu satuan pada variabel berita banjir di K</w:t>
      </w:r>
      <w:r w:rsidR="00B663C9" w:rsidRPr="002F4951">
        <w:rPr>
          <w:rFonts w:ascii="Times New Roman" w:eastAsiaTheme="minorEastAsia" w:hAnsi="Times New Roman" w:cs="Times New Roman"/>
          <w:sz w:val="23"/>
          <w:szCs w:val="23"/>
        </w:rPr>
        <w:t>oran Kaltim akan menyebabkan pe</w:t>
      </w:r>
      <w:r w:rsidRPr="002F4951">
        <w:rPr>
          <w:rFonts w:ascii="Times New Roman" w:eastAsiaTheme="minorEastAsia" w:hAnsi="Times New Roman" w:cs="Times New Roman"/>
          <w:sz w:val="23"/>
          <w:szCs w:val="23"/>
        </w:rPr>
        <w:t>rubahan sebesar 0,607 pada variabel kesadaran lingkungan masyarakat Kelurahan Temindung Permai Samarinda.</w:t>
      </w:r>
    </w:p>
    <w:p w:rsidR="006561BF" w:rsidRPr="002F4951" w:rsidRDefault="006561BF" w:rsidP="002D031C">
      <w:pPr>
        <w:spacing w:after="0" w:line="240" w:lineRule="auto"/>
        <w:jc w:val="both"/>
        <w:rPr>
          <w:rFonts w:ascii="Times New Roman" w:eastAsiaTheme="minorEastAsia" w:hAnsi="Times New Roman" w:cs="Times New Roman"/>
          <w:sz w:val="26"/>
          <w:szCs w:val="26"/>
        </w:rPr>
      </w:pPr>
      <w:r w:rsidRPr="002F4951">
        <w:rPr>
          <w:rFonts w:ascii="Times New Roman" w:eastAsiaTheme="minorEastAsia" w:hAnsi="Times New Roman" w:cs="Times New Roman"/>
          <w:b/>
          <w:sz w:val="26"/>
          <w:szCs w:val="26"/>
        </w:rPr>
        <w:t>Kecermatan Prediksi</w:t>
      </w:r>
    </w:p>
    <w:p w:rsidR="002D031C" w:rsidRPr="000E0A50" w:rsidRDefault="006561BF" w:rsidP="000E0A50">
      <w:pPr>
        <w:spacing w:line="240" w:lineRule="auto"/>
        <w:ind w:firstLine="567"/>
        <w:jc w:val="both"/>
        <w:rPr>
          <w:rFonts w:ascii="Times New Roman" w:eastAsiaTheme="minorEastAsia" w:hAnsi="Times New Roman" w:cs="Times New Roman"/>
          <w:sz w:val="23"/>
          <w:szCs w:val="23"/>
          <w:lang w:val="en-US"/>
        </w:rPr>
      </w:pPr>
      <w:r w:rsidRPr="002F4951">
        <w:rPr>
          <w:rFonts w:ascii="Times New Roman" w:eastAsiaTheme="minorEastAsia" w:hAnsi="Times New Roman" w:cs="Times New Roman"/>
          <w:sz w:val="23"/>
          <w:szCs w:val="23"/>
        </w:rPr>
        <w:t>Untuk mengetahui kecermatan prediksi dari regresi linier tersebut maka dilakukan dengan cara m</w:t>
      </w:r>
      <w:r w:rsidR="00B663C9" w:rsidRPr="002F4951">
        <w:rPr>
          <w:rFonts w:ascii="Times New Roman" w:eastAsiaTheme="minorEastAsia" w:hAnsi="Times New Roman" w:cs="Times New Roman"/>
          <w:sz w:val="23"/>
          <w:szCs w:val="23"/>
        </w:rPr>
        <w:t>em</w:t>
      </w:r>
      <w:r w:rsidRPr="002F4951">
        <w:rPr>
          <w:rFonts w:ascii="Times New Roman" w:eastAsiaTheme="minorEastAsia" w:hAnsi="Times New Roman" w:cs="Times New Roman"/>
          <w:sz w:val="23"/>
          <w:szCs w:val="23"/>
        </w:rPr>
        <w:t xml:space="preserve">bandingkan antara standar deviasi dari Y </w:t>
      </w:r>
      <m:oMath>
        <m:r>
          <w:rPr>
            <w:rFonts w:ascii="Cambria Math" w:eastAsiaTheme="minorEastAsia" w:hAnsi="Cambria Math" w:cs="Times New Roman"/>
            <w:sz w:val="23"/>
            <w:szCs w:val="23"/>
          </w:rPr>
          <m:t>(</m:t>
        </m:r>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S</m:t>
            </m:r>
          </m:e>
          <m:sub>
            <m:r>
              <w:rPr>
                <w:rFonts w:ascii="Cambria Math" w:eastAsiaTheme="minorEastAsia" w:hAnsi="Cambria Math" w:cs="Times New Roman"/>
                <w:sz w:val="23"/>
                <w:szCs w:val="23"/>
              </w:rPr>
              <m:t>y</m:t>
            </m:r>
          </m:sub>
        </m:sSub>
      </m:oMath>
      <w:r w:rsidRPr="002F4951">
        <w:rPr>
          <w:rFonts w:ascii="Times New Roman" w:eastAsiaTheme="minorEastAsia" w:hAnsi="Times New Roman" w:cs="Times New Roman"/>
          <w:sz w:val="23"/>
          <w:szCs w:val="23"/>
        </w:rPr>
        <w:t xml:space="preserve">) dengan </w:t>
      </w:r>
      <w:r w:rsidRPr="002F4951">
        <w:rPr>
          <w:rFonts w:ascii="Times New Roman" w:eastAsiaTheme="minorEastAsia" w:hAnsi="Times New Roman" w:cs="Times New Roman"/>
          <w:i/>
          <w:sz w:val="23"/>
          <w:szCs w:val="23"/>
        </w:rPr>
        <w:t>standar error of estimate</w:t>
      </w:r>
      <m:oMath>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 xml:space="preserve"> (SE</m:t>
            </m:r>
          </m:e>
          <m:sub>
            <m:r>
              <w:rPr>
                <w:rFonts w:ascii="Cambria Math" w:eastAsiaTheme="minorEastAsia" w:hAnsi="Cambria Math" w:cs="Times New Roman"/>
                <w:sz w:val="23"/>
                <w:szCs w:val="23"/>
              </w:rPr>
              <m:t>est</m:t>
            </m:r>
          </m:sub>
        </m:sSub>
        <m:r>
          <w:rPr>
            <w:rFonts w:ascii="Cambria Math" w:eastAsiaTheme="minorEastAsia" w:hAnsi="Cambria Math" w:cs="Times New Roman"/>
            <w:sz w:val="23"/>
            <w:szCs w:val="23"/>
          </w:rPr>
          <m:t>)</m:t>
        </m:r>
      </m:oMath>
      <w:r w:rsidRPr="002F4951">
        <w:rPr>
          <w:rFonts w:ascii="Times New Roman" w:eastAsiaTheme="minorEastAsia" w:hAnsi="Times New Roman" w:cs="Times New Roman"/>
          <w:sz w:val="23"/>
          <w:szCs w:val="23"/>
        </w:rPr>
        <w:t>. Berdasarkan hasil penelitian diperoleh harga</w:t>
      </w:r>
      <m:oMath>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 xml:space="preserve"> S</m:t>
            </m:r>
          </m:e>
          <m:sub>
            <m:r>
              <w:rPr>
                <w:rFonts w:ascii="Cambria Math" w:eastAsiaTheme="minorEastAsia" w:hAnsi="Cambria Math" w:cs="Times New Roman"/>
                <w:sz w:val="23"/>
                <w:szCs w:val="23"/>
              </w:rPr>
              <m:t>y</m:t>
            </m:r>
          </m:sub>
        </m:sSub>
      </m:oMath>
      <w:r w:rsidRPr="002F4951">
        <w:rPr>
          <w:rFonts w:ascii="Times New Roman" w:eastAsiaTheme="minorEastAsia" w:hAnsi="Times New Roman" w:cs="Times New Roman"/>
          <w:sz w:val="23"/>
          <w:szCs w:val="23"/>
        </w:rPr>
        <w:t xml:space="preserve">  yaitu 0,8748 dan</w:t>
      </w:r>
      <m:oMath>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 xml:space="preserve"> SE</m:t>
            </m:r>
          </m:e>
          <m:sub>
            <m:r>
              <w:rPr>
                <w:rFonts w:ascii="Cambria Math" w:eastAsiaTheme="minorEastAsia" w:hAnsi="Cambria Math" w:cs="Times New Roman"/>
                <w:sz w:val="23"/>
                <w:szCs w:val="23"/>
              </w:rPr>
              <m:t>est</m:t>
            </m:r>
          </m:sub>
        </m:sSub>
      </m:oMath>
      <w:r w:rsidR="00405653" w:rsidRPr="002F4951">
        <w:rPr>
          <w:rFonts w:ascii="Times New Roman" w:eastAsiaTheme="minorEastAsia" w:hAnsi="Times New Roman" w:cs="Times New Roman"/>
          <w:sz w:val="23"/>
          <w:szCs w:val="23"/>
          <w:lang w:val="en-US"/>
        </w:rPr>
        <w:t xml:space="preserve"> </w:t>
      </w:r>
      <w:r w:rsidRPr="002F4951">
        <w:rPr>
          <w:rFonts w:ascii="Times New Roman" w:eastAsiaTheme="minorEastAsia" w:hAnsi="Times New Roman" w:cs="Times New Roman"/>
          <w:sz w:val="23"/>
          <w:szCs w:val="23"/>
        </w:rPr>
        <w:t>yaitu 0,6774. Dengan demikian maka</w:t>
      </w:r>
      <m:oMath>
        <m:r>
          <w:rPr>
            <w:rFonts w:ascii="Cambria Math" w:eastAsiaTheme="minorEastAsia" w:hAnsi="Cambria Math" w:cs="Times New Roman"/>
            <w:sz w:val="23"/>
            <w:szCs w:val="23"/>
          </w:rPr>
          <m:t xml:space="preserve"> </m:t>
        </m:r>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S</m:t>
            </m:r>
          </m:e>
          <m:sub>
            <m:r>
              <w:rPr>
                <w:rFonts w:ascii="Cambria Math" w:eastAsiaTheme="minorEastAsia" w:hAnsi="Cambria Math" w:cs="Times New Roman"/>
                <w:sz w:val="23"/>
                <w:szCs w:val="23"/>
              </w:rPr>
              <m:t>y</m:t>
            </m:r>
          </m:sub>
        </m:sSub>
      </m:oMath>
      <w:r w:rsidRPr="002F4951">
        <w:rPr>
          <w:rFonts w:ascii="Times New Roman" w:eastAsiaTheme="minorEastAsia" w:hAnsi="Times New Roman" w:cs="Times New Roman"/>
          <w:sz w:val="23"/>
          <w:szCs w:val="23"/>
        </w:rPr>
        <w:t xml:space="preserve"> &gt;</w:t>
      </w:r>
      <m:oMath>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 xml:space="preserve"> SE</m:t>
            </m:r>
          </m:e>
          <m:sub>
            <m:r>
              <w:rPr>
                <w:rFonts w:ascii="Cambria Math" w:eastAsiaTheme="minorEastAsia" w:hAnsi="Cambria Math" w:cs="Times New Roman"/>
                <w:sz w:val="23"/>
                <w:szCs w:val="23"/>
              </w:rPr>
              <m:t>est</m:t>
            </m:r>
          </m:sub>
        </m:sSub>
      </m:oMath>
      <w:r w:rsidRPr="002F4951">
        <w:rPr>
          <w:rFonts w:ascii="Times New Roman" w:eastAsiaTheme="minorEastAsia" w:hAnsi="Times New Roman" w:cs="Times New Roman"/>
          <w:sz w:val="23"/>
          <w:szCs w:val="23"/>
        </w:rPr>
        <w:t>. Hal ini menunjukan bahwa prediksi tersebut di atas adalah cermat.</w:t>
      </w:r>
    </w:p>
    <w:p w:rsidR="006561BF" w:rsidRPr="005E61FB" w:rsidRDefault="006561BF" w:rsidP="00B562D5">
      <w:pPr>
        <w:spacing w:line="240" w:lineRule="auto"/>
        <w:jc w:val="both"/>
        <w:rPr>
          <w:rFonts w:ascii="Times New Roman" w:hAnsi="Times New Roman" w:cs="Times New Roman"/>
          <w:b/>
          <w:sz w:val="26"/>
          <w:szCs w:val="26"/>
          <w:lang w:val="en-US"/>
        </w:rPr>
      </w:pPr>
      <w:r w:rsidRPr="002F4951">
        <w:rPr>
          <w:rFonts w:ascii="Times New Roman" w:hAnsi="Times New Roman" w:cs="Times New Roman"/>
          <w:b/>
          <w:sz w:val="26"/>
          <w:szCs w:val="26"/>
        </w:rPr>
        <w:t>P</w:t>
      </w:r>
      <w:proofErr w:type="spellStart"/>
      <w:r w:rsidR="005E61FB">
        <w:rPr>
          <w:rFonts w:ascii="Times New Roman" w:hAnsi="Times New Roman" w:cs="Times New Roman"/>
          <w:b/>
          <w:sz w:val="26"/>
          <w:szCs w:val="26"/>
          <w:lang w:val="en-US"/>
        </w:rPr>
        <w:t>enutup</w:t>
      </w:r>
      <w:proofErr w:type="spellEnd"/>
    </w:p>
    <w:p w:rsidR="006561BF" w:rsidRPr="002F4951" w:rsidRDefault="006561BF" w:rsidP="00B562D5">
      <w:pPr>
        <w:spacing w:after="0" w:line="240" w:lineRule="auto"/>
        <w:jc w:val="both"/>
        <w:rPr>
          <w:rFonts w:ascii="Times New Roman" w:hAnsi="Times New Roman" w:cs="Times New Roman"/>
          <w:b/>
          <w:sz w:val="26"/>
          <w:szCs w:val="26"/>
        </w:rPr>
      </w:pPr>
      <w:r w:rsidRPr="002F4951">
        <w:rPr>
          <w:rFonts w:ascii="Times New Roman" w:hAnsi="Times New Roman" w:cs="Times New Roman"/>
          <w:b/>
          <w:sz w:val="26"/>
          <w:szCs w:val="26"/>
        </w:rPr>
        <w:t>Kesimpulan</w:t>
      </w:r>
    </w:p>
    <w:p w:rsidR="006529C1" w:rsidRPr="002F4951" w:rsidRDefault="006529C1" w:rsidP="00B562D5">
      <w:pPr>
        <w:spacing w:after="0" w:line="240" w:lineRule="auto"/>
        <w:jc w:val="both"/>
        <w:rPr>
          <w:rFonts w:ascii="Times New Roman" w:hAnsi="Times New Roman" w:cs="Times New Roman"/>
          <w:sz w:val="23"/>
          <w:szCs w:val="23"/>
        </w:rPr>
      </w:pPr>
      <w:r w:rsidRPr="002F4951">
        <w:rPr>
          <w:rFonts w:ascii="Times New Roman" w:hAnsi="Times New Roman" w:cs="Times New Roman"/>
          <w:sz w:val="23"/>
          <w:szCs w:val="23"/>
        </w:rPr>
        <w:t>Berdasarkan penelitian ini, maka kesimpulan yang diperoleh adalah:</w:t>
      </w:r>
    </w:p>
    <w:p w:rsidR="006529C1" w:rsidRPr="002F4951" w:rsidRDefault="006529C1" w:rsidP="00B562D5">
      <w:pPr>
        <w:pStyle w:val="ListParagraph"/>
        <w:numPr>
          <w:ilvl w:val="0"/>
          <w:numId w:val="18"/>
        </w:numPr>
        <w:spacing w:after="0" w:line="240" w:lineRule="auto"/>
        <w:ind w:left="426"/>
        <w:jc w:val="both"/>
        <w:rPr>
          <w:rFonts w:ascii="Times New Roman" w:hAnsi="Times New Roman" w:cs="Times New Roman"/>
          <w:sz w:val="23"/>
          <w:szCs w:val="23"/>
        </w:rPr>
      </w:pPr>
      <w:r w:rsidRPr="002F4951">
        <w:rPr>
          <w:rFonts w:ascii="Times New Roman" w:hAnsi="Times New Roman" w:cs="Times New Roman"/>
          <w:sz w:val="23"/>
          <w:szCs w:val="23"/>
        </w:rPr>
        <w:t>Dalam penelitian yang dilakukan didapatkan bahwa variabel berita banjir di Koran kaltim dengan skor rata-rata jawaban responden 3,48, yang berarti variabel berita banjir di Koran Kaltim masuk dalam kategori tinggi. Dengan demikian dapat diketahui bahwasanya Koran Kaltim mampu menjalankan tugasnya dengan baik sebagai media yang dapat menyampaikan informasi dan pemahaman tentang suatu hal dalam hal ini berita banjir kepada masyarakat Kelurahan Temindung Permai samarinda.</w:t>
      </w:r>
    </w:p>
    <w:p w:rsidR="006529C1" w:rsidRPr="002F4951" w:rsidRDefault="006529C1" w:rsidP="00B17CE3">
      <w:pPr>
        <w:pStyle w:val="ListParagraph"/>
        <w:numPr>
          <w:ilvl w:val="0"/>
          <w:numId w:val="18"/>
        </w:numPr>
        <w:spacing w:line="240" w:lineRule="auto"/>
        <w:ind w:left="426"/>
        <w:jc w:val="both"/>
        <w:rPr>
          <w:rFonts w:ascii="Times New Roman" w:hAnsi="Times New Roman" w:cs="Times New Roman"/>
          <w:sz w:val="23"/>
          <w:szCs w:val="23"/>
        </w:rPr>
      </w:pPr>
      <w:r w:rsidRPr="002F4951">
        <w:rPr>
          <w:rFonts w:ascii="Times New Roman" w:hAnsi="Times New Roman" w:cs="Times New Roman"/>
          <w:sz w:val="23"/>
          <w:szCs w:val="23"/>
        </w:rPr>
        <w:t>Dalam penelitian ini variabel kesadaran lingkungan masyarakat Kelurahan Temindung Permai Samarinda dengan skor rata-rata jawaban responden 3,45, yang berarti variabel kesadaran lingkungan masyarakat Kelurahan Temindung Permai Samarinda masuk dalam kategori tinggi. Dengan demikian bahwasanya masyarakat Kelurahan Temindung Permai Samarinda telah memiliki kesadaran lingkungan cukup tinggi sebagai upaya mengatasi banjir.</w:t>
      </w:r>
    </w:p>
    <w:p w:rsidR="006529C1" w:rsidRPr="002F4951" w:rsidRDefault="0035561B" w:rsidP="00B17CE3">
      <w:pPr>
        <w:pStyle w:val="ListParagraph"/>
        <w:numPr>
          <w:ilvl w:val="0"/>
          <w:numId w:val="18"/>
        </w:numPr>
        <w:spacing w:line="240" w:lineRule="auto"/>
        <w:ind w:left="426"/>
        <w:jc w:val="both"/>
        <w:rPr>
          <w:rFonts w:ascii="Times New Roman" w:hAnsi="Times New Roman" w:cs="Times New Roman"/>
          <w:sz w:val="23"/>
          <w:szCs w:val="23"/>
        </w:rPr>
      </w:pPr>
      <w:r w:rsidRPr="0035561B">
        <w:rPr>
          <w:rFonts w:ascii="Times New Roman" w:hAnsi="Times New Roman" w:cs="Times New Roman"/>
          <w:noProof/>
          <w:sz w:val="23"/>
          <w:szCs w:val="23"/>
          <w:lang w:eastAsia="id-ID"/>
        </w:rPr>
        <w:pict>
          <v:shape id="_x0000_s1165" type="#_x0000_t32" style="position:absolute;left:0;text-align:left;margin-left:-4.4pt;margin-top:121.75pt;width:406.2pt;height:0;z-index:251701248" o:connectortype="straight"/>
        </w:pict>
      </w:r>
      <w:r w:rsidR="006529C1" w:rsidRPr="002F4951">
        <w:rPr>
          <w:rFonts w:ascii="Times New Roman" w:hAnsi="Times New Roman" w:cs="Times New Roman"/>
          <w:sz w:val="23"/>
          <w:szCs w:val="23"/>
        </w:rPr>
        <w:t xml:space="preserve">Dengan menggunakan analisis </w:t>
      </w:r>
      <w:r w:rsidR="006529C1" w:rsidRPr="002F4951">
        <w:rPr>
          <w:rFonts w:ascii="Times New Roman" w:hAnsi="Times New Roman" w:cs="Times New Roman"/>
          <w:i/>
          <w:sz w:val="23"/>
          <w:szCs w:val="23"/>
        </w:rPr>
        <w:t>product moment</w:t>
      </w:r>
      <w:r w:rsidR="006529C1" w:rsidRPr="002F4951">
        <w:rPr>
          <w:rFonts w:ascii="Times New Roman" w:hAnsi="Times New Roman" w:cs="Times New Roman"/>
          <w:sz w:val="23"/>
          <w:szCs w:val="23"/>
        </w:rPr>
        <w:t xml:space="preserve">, diperoleh hasil bahwa berita banjir di Koran Kaltim mempunyai hubungan (korelasi) yang positif dan berdasarkan tabel interpretasi koefisien korelasi Sugiyono (2009:214) hubungannya bersifat kuat dengan kesadaran lingkungan masyarakat Kelurahan Temindung Permai Samarinda. Melalui analisis regresi linier sederhana ternyata hubungan yang terjadi tersebut hubungan pengaruh. Hal ini berarti, berita banjir di Koran Kaltim mempengaruhi kesadaran lingkungan masyarakat Kelurahan Temindung Permai Samarinda. Media massa cetak dalam hal ini surat kabar </w:t>
      </w:r>
      <w:r w:rsidR="006529C1" w:rsidRPr="002F4951">
        <w:rPr>
          <w:rFonts w:ascii="Times New Roman" w:hAnsi="Times New Roman" w:cs="Times New Roman"/>
          <w:sz w:val="23"/>
          <w:szCs w:val="23"/>
        </w:rPr>
        <w:lastRenderedPageBreak/>
        <w:t xml:space="preserve">dapat menjadi media lingkungan yang memberitakan isu-isu lingkungan sehingga dapat mempengaruhi persepsi masyarakat mengenai lingkungan yang berdampak pada kesadaran lingkungan. Melalui fungsi kontrol sosialnya, bersama institusi sosial lainnya, secara persuasif surat kabar Koran Kaltim menggugah kesadaran lingkungan masyarakat untuk dapat lebih memperhatikan lingkungan sekitar dalam hal ini sebagai upaya mengatasi banjir. Secara keseluruhan hipotesis yang penulis ajukan dalam penelitian ini bisa diterima atau terbukti kebenarannya. Jadi dapat disimpulkan bahwa </w:t>
      </w:r>
      <w:r w:rsidR="006529C1" w:rsidRPr="002F4951">
        <w:rPr>
          <w:rFonts w:ascii="Times New Roman" w:eastAsiaTheme="minorEastAsia" w:hAnsi="Times New Roman" w:cs="Times New Roman"/>
          <w:sz w:val="23"/>
          <w:szCs w:val="23"/>
        </w:rPr>
        <w:t>Ada pengaruh antara berita banjir di Koran Kaltim terhadap kesadaran lingkungan masyarakat Kelurahan Temindung Permai Samarinda.</w:t>
      </w:r>
    </w:p>
    <w:p w:rsidR="006561BF" w:rsidRPr="002F4951" w:rsidRDefault="0035561B" w:rsidP="002D031C">
      <w:pPr>
        <w:spacing w:after="0" w:line="240" w:lineRule="auto"/>
        <w:jc w:val="both"/>
        <w:rPr>
          <w:rFonts w:ascii="Times New Roman" w:hAnsi="Times New Roman" w:cs="Times New Roman"/>
          <w:sz w:val="26"/>
          <w:szCs w:val="26"/>
        </w:rPr>
      </w:pPr>
      <w:r w:rsidRPr="0035561B">
        <w:rPr>
          <w:rFonts w:ascii="Times New Roman" w:hAnsi="Times New Roman" w:cs="Times New Roman"/>
          <w:noProof/>
          <w:sz w:val="23"/>
          <w:szCs w:val="23"/>
          <w:lang w:eastAsia="id-ID"/>
        </w:rPr>
        <w:pict>
          <v:shape id="_x0000_s1151" type="#_x0000_t32" style="position:absolute;left:0;text-align:left;margin-left:-6.05pt;margin-top:-180.95pt;width:406.2pt;height:0;z-index:251688960" o:connectortype="straight"/>
        </w:pict>
      </w:r>
      <w:r w:rsidR="006561BF" w:rsidRPr="002F4951">
        <w:rPr>
          <w:rFonts w:ascii="Times New Roman" w:hAnsi="Times New Roman" w:cs="Times New Roman"/>
          <w:b/>
          <w:sz w:val="26"/>
          <w:szCs w:val="26"/>
        </w:rPr>
        <w:t>Saran</w:t>
      </w:r>
    </w:p>
    <w:p w:rsidR="006561BF" w:rsidRPr="002F4951" w:rsidRDefault="006561BF" w:rsidP="002D031C">
      <w:pPr>
        <w:spacing w:after="0" w:line="240" w:lineRule="auto"/>
        <w:jc w:val="both"/>
        <w:rPr>
          <w:rFonts w:ascii="Times New Roman" w:hAnsi="Times New Roman" w:cs="Times New Roman"/>
          <w:sz w:val="23"/>
          <w:szCs w:val="23"/>
        </w:rPr>
      </w:pPr>
      <w:r w:rsidRPr="002F4951">
        <w:rPr>
          <w:rFonts w:ascii="Times New Roman" w:hAnsi="Times New Roman" w:cs="Times New Roman"/>
          <w:sz w:val="23"/>
          <w:szCs w:val="23"/>
        </w:rPr>
        <w:t>Sedangkan saran-saran yang ingin penulis kemukakan adalah sebagai berikut:</w:t>
      </w:r>
    </w:p>
    <w:p w:rsidR="006561BF" w:rsidRPr="002F4951" w:rsidRDefault="006561BF" w:rsidP="002D031C">
      <w:pPr>
        <w:pStyle w:val="ListParagraph"/>
        <w:numPr>
          <w:ilvl w:val="0"/>
          <w:numId w:val="7"/>
        </w:numPr>
        <w:spacing w:after="0" w:line="240" w:lineRule="auto"/>
        <w:ind w:left="426"/>
        <w:jc w:val="both"/>
        <w:rPr>
          <w:rFonts w:ascii="Times New Roman" w:hAnsi="Times New Roman" w:cs="Times New Roman"/>
          <w:sz w:val="23"/>
          <w:szCs w:val="23"/>
        </w:rPr>
      </w:pPr>
      <w:r w:rsidRPr="002F4951">
        <w:rPr>
          <w:rFonts w:ascii="Times New Roman" w:hAnsi="Times New Roman" w:cs="Times New Roman"/>
          <w:sz w:val="23"/>
          <w:szCs w:val="23"/>
        </w:rPr>
        <w:t>Kesadaran lingkungan di Kelurahan Temindung Permai Samarinda yang terwujud dalam pengetahuan, sikap, dan perilaku sudah cukup baik dan tinggi. Namun sikap mengajak orang lain untuk memiliki kesadaran lingkungan seperti mela</w:t>
      </w:r>
      <w:r w:rsidR="002D031C" w:rsidRPr="002F4951">
        <w:rPr>
          <w:rFonts w:ascii="Times New Roman" w:hAnsi="Times New Roman" w:cs="Times New Roman"/>
          <w:sz w:val="23"/>
          <w:szCs w:val="23"/>
        </w:rPr>
        <w:t>lui diskusi masih kurang. Masyarakat cenderung memiliki kesa</w:t>
      </w:r>
      <w:r w:rsidRPr="002F4951">
        <w:rPr>
          <w:rFonts w:ascii="Times New Roman" w:hAnsi="Times New Roman" w:cs="Times New Roman"/>
          <w:sz w:val="23"/>
          <w:szCs w:val="23"/>
        </w:rPr>
        <w:t>daran lingkungan untuk dirinya sendiri dan tidak mengajak orang lain. Sehingga dalam hal ini perlu diperhatikan sikap dan perilaku mengajak orang lain sehingga kesadaran lingkungan di masyarakat semakin luas dan menyebar. Sikap mengajak orang lain dan berdiskusi seputa</w:t>
      </w:r>
      <w:r w:rsidR="002D031C" w:rsidRPr="002F4951">
        <w:rPr>
          <w:rFonts w:ascii="Times New Roman" w:hAnsi="Times New Roman" w:cs="Times New Roman"/>
          <w:sz w:val="23"/>
          <w:szCs w:val="23"/>
        </w:rPr>
        <w:t>r kesadaran lingkungan dapat di</w:t>
      </w:r>
      <w:r w:rsidRPr="002F4951">
        <w:rPr>
          <w:rFonts w:ascii="Times New Roman" w:hAnsi="Times New Roman" w:cs="Times New Roman"/>
          <w:sz w:val="23"/>
          <w:szCs w:val="23"/>
        </w:rPr>
        <w:t>lakukan dengan cara rapat an</w:t>
      </w:r>
      <w:r w:rsidR="00B17CE3" w:rsidRPr="002F4951">
        <w:rPr>
          <w:rFonts w:ascii="Times New Roman" w:hAnsi="Times New Roman" w:cs="Times New Roman"/>
          <w:sz w:val="23"/>
          <w:szCs w:val="23"/>
        </w:rPr>
        <w:t>tar warga mengenai rencana kegi</w:t>
      </w:r>
      <w:r w:rsidR="002D031C" w:rsidRPr="002F4951">
        <w:rPr>
          <w:rFonts w:ascii="Times New Roman" w:hAnsi="Times New Roman" w:cs="Times New Roman"/>
          <w:sz w:val="23"/>
          <w:szCs w:val="23"/>
        </w:rPr>
        <w:t>atan gotong royong ataupun de</w:t>
      </w:r>
      <w:r w:rsidRPr="002F4951">
        <w:rPr>
          <w:rFonts w:ascii="Times New Roman" w:hAnsi="Times New Roman" w:cs="Times New Roman"/>
          <w:sz w:val="23"/>
          <w:szCs w:val="23"/>
        </w:rPr>
        <w:t>ngan cara penyampaian pesan dari tokoh mas</w:t>
      </w:r>
      <w:r w:rsidR="002D031C" w:rsidRPr="002F4951">
        <w:rPr>
          <w:rFonts w:ascii="Times New Roman" w:hAnsi="Times New Roman" w:cs="Times New Roman"/>
          <w:sz w:val="23"/>
          <w:szCs w:val="23"/>
        </w:rPr>
        <w:t>yarakat yang terpercaya sebagai upaya menye</w:t>
      </w:r>
      <w:r w:rsidRPr="002F4951">
        <w:rPr>
          <w:rFonts w:ascii="Times New Roman" w:hAnsi="Times New Roman" w:cs="Times New Roman"/>
          <w:sz w:val="23"/>
          <w:szCs w:val="23"/>
        </w:rPr>
        <w:t>barkan informasi mengenai kesadaran lingkungan se</w:t>
      </w:r>
      <w:r w:rsidR="002D031C" w:rsidRPr="002F4951">
        <w:rPr>
          <w:rFonts w:ascii="Times New Roman" w:hAnsi="Times New Roman" w:cs="Times New Roman"/>
          <w:sz w:val="23"/>
          <w:szCs w:val="23"/>
        </w:rPr>
        <w:t>bagai wujud dari kesadaran ling</w:t>
      </w:r>
      <w:r w:rsidRPr="002F4951">
        <w:rPr>
          <w:rFonts w:ascii="Times New Roman" w:hAnsi="Times New Roman" w:cs="Times New Roman"/>
          <w:sz w:val="23"/>
          <w:szCs w:val="23"/>
        </w:rPr>
        <w:t>kungan.</w:t>
      </w:r>
    </w:p>
    <w:p w:rsidR="006561BF" w:rsidRPr="002F4951" w:rsidRDefault="006561BF" w:rsidP="00B17CE3">
      <w:pPr>
        <w:pStyle w:val="ListParagraph"/>
        <w:numPr>
          <w:ilvl w:val="0"/>
          <w:numId w:val="7"/>
        </w:numPr>
        <w:spacing w:line="240" w:lineRule="auto"/>
        <w:ind w:left="426"/>
        <w:jc w:val="both"/>
        <w:rPr>
          <w:rFonts w:ascii="Times New Roman" w:hAnsi="Times New Roman" w:cs="Times New Roman"/>
          <w:sz w:val="23"/>
          <w:szCs w:val="23"/>
        </w:rPr>
      </w:pPr>
      <w:r w:rsidRPr="002F4951">
        <w:rPr>
          <w:rFonts w:ascii="Times New Roman" w:hAnsi="Times New Roman" w:cs="Times New Roman"/>
          <w:sz w:val="23"/>
          <w:szCs w:val="23"/>
        </w:rPr>
        <w:t>Berita banjir di Koran Kaltim sudah dapat mempenga</w:t>
      </w:r>
      <w:r w:rsidR="00B17CE3" w:rsidRPr="002F4951">
        <w:rPr>
          <w:rFonts w:ascii="Times New Roman" w:hAnsi="Times New Roman" w:cs="Times New Roman"/>
          <w:sz w:val="23"/>
          <w:szCs w:val="23"/>
        </w:rPr>
        <w:t>ruhi kesadaran lingkungan masya</w:t>
      </w:r>
      <w:r w:rsidRPr="002F4951">
        <w:rPr>
          <w:rFonts w:ascii="Times New Roman" w:hAnsi="Times New Roman" w:cs="Times New Roman"/>
          <w:sz w:val="23"/>
          <w:szCs w:val="23"/>
        </w:rPr>
        <w:t xml:space="preserve">rakat Kelurahan Temindung Permai Samarinda, meskipun begitu banjir di Samarinda tidak dapat langsung teratasi dengan waktu singkat. Untuk itu sebagai variabel yang mempengaruhi, pemberitaan isu-isu lingkungan seperti berita banjir di surat kabar sebaiknya terus </w:t>
      </w:r>
      <w:r w:rsidR="002D031C" w:rsidRPr="002F4951">
        <w:rPr>
          <w:rFonts w:ascii="Times New Roman" w:hAnsi="Times New Roman" w:cs="Times New Roman"/>
          <w:sz w:val="23"/>
          <w:szCs w:val="23"/>
        </w:rPr>
        <w:t>di terbitkan sehingga dapat mem</w:t>
      </w:r>
      <w:r w:rsidRPr="002F4951">
        <w:rPr>
          <w:rFonts w:ascii="Times New Roman" w:hAnsi="Times New Roman" w:cs="Times New Roman"/>
          <w:sz w:val="23"/>
          <w:szCs w:val="23"/>
        </w:rPr>
        <w:t>pengaruhi kesadaran lingkungan masyarakat agar dapat lebi</w:t>
      </w:r>
      <w:r w:rsidR="006529C1" w:rsidRPr="002F4951">
        <w:rPr>
          <w:rFonts w:ascii="Times New Roman" w:hAnsi="Times New Roman" w:cs="Times New Roman"/>
          <w:sz w:val="23"/>
          <w:szCs w:val="23"/>
        </w:rPr>
        <w:t>h melestarikan dan merawat ling</w:t>
      </w:r>
      <w:r w:rsidRPr="002F4951">
        <w:rPr>
          <w:rFonts w:ascii="Times New Roman" w:hAnsi="Times New Roman" w:cs="Times New Roman"/>
          <w:sz w:val="23"/>
          <w:szCs w:val="23"/>
        </w:rPr>
        <w:t>kungan.</w:t>
      </w:r>
    </w:p>
    <w:p w:rsidR="006561BF" w:rsidRPr="005E61FB" w:rsidRDefault="005E61FB" w:rsidP="00B17CE3">
      <w:pPr>
        <w:spacing w:line="240" w:lineRule="auto"/>
        <w:jc w:val="both"/>
        <w:rPr>
          <w:rFonts w:ascii="Times New Roman" w:hAnsi="Times New Roman" w:cs="Times New Roman"/>
          <w:sz w:val="26"/>
          <w:szCs w:val="26"/>
          <w:lang w:val="en-US"/>
        </w:rPr>
      </w:pPr>
      <w:proofErr w:type="spellStart"/>
      <w:r>
        <w:rPr>
          <w:rFonts w:ascii="Times New Roman" w:hAnsi="Times New Roman" w:cs="Times New Roman"/>
          <w:b/>
          <w:sz w:val="26"/>
          <w:szCs w:val="26"/>
          <w:lang w:val="en-US"/>
        </w:rPr>
        <w:t>Daftar</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Pustaka</w:t>
      </w:r>
      <w:proofErr w:type="spellEnd"/>
    </w:p>
    <w:p w:rsidR="006561BF" w:rsidRPr="002F4951" w:rsidRDefault="00B17CE3" w:rsidP="00B17CE3">
      <w:pPr>
        <w:spacing w:after="0" w:line="240" w:lineRule="auto"/>
        <w:ind w:left="567" w:hanging="567"/>
        <w:jc w:val="both"/>
        <w:rPr>
          <w:rFonts w:ascii="Times New Roman" w:hAnsi="Times New Roman" w:cs="Times New Roman"/>
          <w:sz w:val="23"/>
          <w:szCs w:val="23"/>
        </w:rPr>
      </w:pPr>
      <w:r w:rsidRPr="002F4951">
        <w:rPr>
          <w:rFonts w:ascii="Times New Roman" w:hAnsi="Times New Roman" w:cs="Times New Roman"/>
          <w:sz w:val="23"/>
          <w:szCs w:val="23"/>
        </w:rPr>
        <w:t>_______</w:t>
      </w:r>
      <w:r w:rsidR="006561BF" w:rsidRPr="002F4951">
        <w:rPr>
          <w:rFonts w:ascii="Times New Roman" w:hAnsi="Times New Roman" w:cs="Times New Roman"/>
          <w:sz w:val="23"/>
          <w:szCs w:val="23"/>
        </w:rPr>
        <w:t xml:space="preserve">. 2005. </w:t>
      </w:r>
      <w:r w:rsidR="006561BF" w:rsidRPr="002F4951">
        <w:rPr>
          <w:rFonts w:ascii="Times New Roman" w:hAnsi="Times New Roman" w:cs="Times New Roman"/>
          <w:i/>
          <w:sz w:val="23"/>
          <w:szCs w:val="23"/>
        </w:rPr>
        <w:t xml:space="preserve">Kamus Besar Bahasa Indonesia. </w:t>
      </w:r>
      <w:r w:rsidR="006561BF" w:rsidRPr="002F4951">
        <w:rPr>
          <w:rFonts w:ascii="Times New Roman" w:hAnsi="Times New Roman" w:cs="Times New Roman"/>
          <w:sz w:val="23"/>
          <w:szCs w:val="23"/>
        </w:rPr>
        <w:t>Jakarta: Balai Pustaka.</w:t>
      </w:r>
    </w:p>
    <w:p w:rsidR="006561BF" w:rsidRPr="002F4951" w:rsidRDefault="006561BF" w:rsidP="00B17CE3">
      <w:pPr>
        <w:spacing w:after="0" w:line="240" w:lineRule="auto"/>
        <w:ind w:left="567" w:hanging="567"/>
        <w:jc w:val="both"/>
        <w:rPr>
          <w:rFonts w:ascii="Times New Roman" w:hAnsi="Times New Roman" w:cs="Times New Roman"/>
          <w:sz w:val="23"/>
          <w:szCs w:val="23"/>
        </w:rPr>
      </w:pPr>
      <w:r w:rsidRPr="002F4951">
        <w:rPr>
          <w:rFonts w:ascii="Times New Roman" w:hAnsi="Times New Roman" w:cs="Times New Roman"/>
          <w:sz w:val="23"/>
          <w:szCs w:val="23"/>
        </w:rPr>
        <w:t xml:space="preserve">Amos Neolaka. 2008. </w:t>
      </w:r>
      <w:r w:rsidRPr="002F4951">
        <w:rPr>
          <w:rFonts w:ascii="Times New Roman" w:hAnsi="Times New Roman" w:cs="Times New Roman"/>
          <w:i/>
          <w:iCs/>
          <w:sz w:val="23"/>
          <w:szCs w:val="23"/>
        </w:rPr>
        <w:t xml:space="preserve">Kesadaran Lingkungan. </w:t>
      </w:r>
      <w:r w:rsidRPr="002F4951">
        <w:rPr>
          <w:rFonts w:ascii="Times New Roman" w:hAnsi="Times New Roman" w:cs="Times New Roman"/>
          <w:sz w:val="23"/>
          <w:szCs w:val="23"/>
        </w:rPr>
        <w:t>Jakarta: PT Rin-eka Cipta.</w:t>
      </w:r>
    </w:p>
    <w:p w:rsidR="00B17CE3" w:rsidRPr="002F4951" w:rsidRDefault="00B17CE3" w:rsidP="00B17CE3">
      <w:pPr>
        <w:spacing w:after="0" w:line="240" w:lineRule="auto"/>
        <w:ind w:left="567" w:hanging="567"/>
        <w:jc w:val="both"/>
        <w:rPr>
          <w:rFonts w:ascii="Times New Roman" w:hAnsi="Times New Roman" w:cs="Times New Roman"/>
          <w:sz w:val="23"/>
          <w:szCs w:val="23"/>
        </w:rPr>
      </w:pPr>
      <w:r w:rsidRPr="002F4951">
        <w:rPr>
          <w:rFonts w:ascii="Times New Roman" w:hAnsi="Times New Roman" w:cs="Times New Roman"/>
          <w:sz w:val="23"/>
          <w:szCs w:val="23"/>
        </w:rPr>
        <w:t xml:space="preserve">Ardianto, Elvinaro dan Lukiati, Komala Erdinaya. 2005. </w:t>
      </w:r>
      <w:r w:rsidRPr="002F4951">
        <w:rPr>
          <w:rFonts w:ascii="Times New Roman" w:hAnsi="Times New Roman" w:cs="Times New Roman"/>
          <w:i/>
          <w:sz w:val="23"/>
          <w:szCs w:val="23"/>
        </w:rPr>
        <w:t>Komunikasi Massa Suatu Pengantar</w:t>
      </w:r>
      <w:r w:rsidRPr="002F4951">
        <w:rPr>
          <w:rFonts w:ascii="Times New Roman" w:hAnsi="Times New Roman" w:cs="Times New Roman"/>
          <w:sz w:val="23"/>
          <w:szCs w:val="23"/>
        </w:rPr>
        <w:t>. Bandung: Simbiosa Rekatama Media.</w:t>
      </w:r>
    </w:p>
    <w:p w:rsidR="003D1416" w:rsidRPr="002F4951" w:rsidRDefault="003D1416" w:rsidP="00B17CE3">
      <w:pPr>
        <w:spacing w:after="0" w:line="240" w:lineRule="auto"/>
        <w:ind w:left="567" w:hanging="567"/>
        <w:jc w:val="both"/>
        <w:rPr>
          <w:rFonts w:ascii="Times New Roman" w:hAnsi="Times New Roman" w:cs="Times New Roman"/>
          <w:sz w:val="23"/>
          <w:szCs w:val="23"/>
        </w:rPr>
      </w:pPr>
      <w:r w:rsidRPr="002F4951">
        <w:rPr>
          <w:rFonts w:ascii="Times New Roman" w:hAnsi="Times New Roman" w:cs="Times New Roman"/>
          <w:sz w:val="23"/>
          <w:szCs w:val="23"/>
        </w:rPr>
        <w:t xml:space="preserve">Ardianto, Lukiati dan Karlinah. 2007. </w:t>
      </w:r>
      <w:r w:rsidRPr="002F4951">
        <w:rPr>
          <w:rFonts w:ascii="Times New Roman" w:hAnsi="Times New Roman" w:cs="Times New Roman"/>
          <w:i/>
          <w:sz w:val="23"/>
          <w:szCs w:val="23"/>
        </w:rPr>
        <w:t>Komunikasi Massa</w:t>
      </w:r>
      <w:r w:rsidRPr="002F4951">
        <w:rPr>
          <w:rFonts w:ascii="Times New Roman" w:hAnsi="Times New Roman" w:cs="Times New Roman"/>
          <w:sz w:val="23"/>
          <w:szCs w:val="23"/>
        </w:rPr>
        <w:t>. Jakarta: Refika Offset.</w:t>
      </w:r>
    </w:p>
    <w:p w:rsidR="006561BF" w:rsidRPr="002F4951" w:rsidRDefault="006561BF" w:rsidP="00B17CE3">
      <w:pPr>
        <w:spacing w:after="0" w:line="240" w:lineRule="auto"/>
        <w:ind w:left="567" w:hanging="567"/>
        <w:jc w:val="both"/>
        <w:rPr>
          <w:rFonts w:ascii="Times New Roman" w:hAnsi="Times New Roman" w:cs="Times New Roman"/>
          <w:sz w:val="23"/>
          <w:szCs w:val="23"/>
        </w:rPr>
      </w:pPr>
      <w:r w:rsidRPr="002F4951">
        <w:rPr>
          <w:rFonts w:ascii="Times New Roman" w:hAnsi="Times New Roman" w:cs="Times New Roman"/>
          <w:sz w:val="23"/>
          <w:szCs w:val="23"/>
        </w:rPr>
        <w:t xml:space="preserve">Berger L Peter, Brigitte Berger, Hasnfried Kellner. 1992. </w:t>
      </w:r>
      <w:r w:rsidRPr="002F4951">
        <w:rPr>
          <w:rFonts w:ascii="Times New Roman" w:hAnsi="Times New Roman" w:cs="Times New Roman"/>
          <w:i/>
          <w:sz w:val="23"/>
          <w:szCs w:val="23"/>
        </w:rPr>
        <w:t>Pikiran Kembara, Modernisasi Dan Kesadaran Manusia.</w:t>
      </w:r>
      <w:r w:rsidRPr="002F4951">
        <w:rPr>
          <w:rFonts w:ascii="Times New Roman" w:hAnsi="Times New Roman" w:cs="Times New Roman"/>
          <w:sz w:val="23"/>
          <w:szCs w:val="23"/>
        </w:rPr>
        <w:t xml:space="preserve"> Jogjakarta: Kanisius.</w:t>
      </w:r>
    </w:p>
    <w:p w:rsidR="006561BF" w:rsidRPr="002F4951" w:rsidRDefault="006561BF" w:rsidP="00B17CE3">
      <w:pPr>
        <w:spacing w:after="0" w:line="240" w:lineRule="auto"/>
        <w:ind w:left="567" w:hanging="567"/>
        <w:jc w:val="both"/>
        <w:rPr>
          <w:rFonts w:ascii="Times New Roman" w:hAnsi="Times New Roman" w:cs="Times New Roman"/>
          <w:sz w:val="23"/>
          <w:szCs w:val="23"/>
        </w:rPr>
      </w:pPr>
      <w:r w:rsidRPr="002F4951">
        <w:rPr>
          <w:rFonts w:ascii="Times New Roman" w:hAnsi="Times New Roman" w:cs="Times New Roman"/>
          <w:sz w:val="23"/>
          <w:szCs w:val="23"/>
        </w:rPr>
        <w:t xml:space="preserve">Cangara, Hafied. 1998. </w:t>
      </w:r>
      <w:r w:rsidR="00B17CE3" w:rsidRPr="002F4951">
        <w:rPr>
          <w:rFonts w:ascii="Times New Roman" w:hAnsi="Times New Roman" w:cs="Times New Roman"/>
          <w:i/>
          <w:sz w:val="23"/>
          <w:szCs w:val="23"/>
        </w:rPr>
        <w:t>Pengantar Il</w:t>
      </w:r>
      <w:r w:rsidRPr="002F4951">
        <w:rPr>
          <w:rFonts w:ascii="Times New Roman" w:hAnsi="Times New Roman" w:cs="Times New Roman"/>
          <w:i/>
          <w:sz w:val="23"/>
          <w:szCs w:val="23"/>
        </w:rPr>
        <w:t>mu Komunikasi.</w:t>
      </w:r>
      <w:r w:rsidRPr="002F4951">
        <w:rPr>
          <w:rFonts w:ascii="Times New Roman" w:hAnsi="Times New Roman" w:cs="Times New Roman"/>
          <w:sz w:val="23"/>
          <w:szCs w:val="23"/>
        </w:rPr>
        <w:t xml:space="preserve"> Jakarta: Rajawali Pers.</w:t>
      </w:r>
    </w:p>
    <w:p w:rsidR="006561BF" w:rsidRPr="002F4951" w:rsidRDefault="006561BF" w:rsidP="00B17CE3">
      <w:pPr>
        <w:spacing w:after="0" w:line="240" w:lineRule="auto"/>
        <w:ind w:left="567" w:hanging="567"/>
        <w:jc w:val="both"/>
        <w:rPr>
          <w:rFonts w:ascii="Times New Roman" w:hAnsi="Times New Roman" w:cs="Times New Roman"/>
          <w:sz w:val="23"/>
          <w:szCs w:val="23"/>
        </w:rPr>
      </w:pPr>
      <w:r w:rsidRPr="002F4951">
        <w:rPr>
          <w:rFonts w:ascii="Times New Roman" w:hAnsi="Times New Roman" w:cs="Times New Roman"/>
          <w:sz w:val="23"/>
          <w:szCs w:val="23"/>
        </w:rPr>
        <w:t xml:space="preserve">Effendy, Onong Uchjana. 2003. </w:t>
      </w:r>
      <w:r w:rsidRPr="002F4951">
        <w:rPr>
          <w:rFonts w:ascii="Times New Roman" w:hAnsi="Times New Roman" w:cs="Times New Roman"/>
          <w:i/>
          <w:sz w:val="23"/>
          <w:szCs w:val="23"/>
        </w:rPr>
        <w:t>Ilmu, Teori dan Filsafat Komunikasi</w:t>
      </w:r>
      <w:r w:rsidRPr="002F4951">
        <w:rPr>
          <w:rFonts w:ascii="Times New Roman" w:hAnsi="Times New Roman" w:cs="Times New Roman"/>
          <w:sz w:val="23"/>
          <w:szCs w:val="23"/>
        </w:rPr>
        <w:t>. Bandung: PT. Citra Aditya Bakti.</w:t>
      </w:r>
    </w:p>
    <w:p w:rsidR="006561BF" w:rsidRPr="002F4951" w:rsidRDefault="006561BF" w:rsidP="00B17CE3">
      <w:pPr>
        <w:spacing w:after="0" w:line="240" w:lineRule="auto"/>
        <w:ind w:left="567" w:hanging="567"/>
        <w:jc w:val="both"/>
        <w:rPr>
          <w:rFonts w:ascii="Times New Roman" w:hAnsi="Times New Roman" w:cs="Times New Roman"/>
          <w:sz w:val="23"/>
          <w:szCs w:val="23"/>
        </w:rPr>
      </w:pPr>
      <w:r w:rsidRPr="002F4951">
        <w:rPr>
          <w:rFonts w:ascii="Times New Roman" w:hAnsi="Times New Roman" w:cs="Times New Roman"/>
          <w:sz w:val="23"/>
          <w:szCs w:val="23"/>
        </w:rPr>
        <w:t xml:space="preserve">Notoatmodjo, Soekidjo. 2007. </w:t>
      </w:r>
      <w:r w:rsidRPr="002F4951">
        <w:rPr>
          <w:rFonts w:ascii="Times New Roman" w:hAnsi="Times New Roman" w:cs="Times New Roman"/>
          <w:i/>
          <w:sz w:val="23"/>
          <w:szCs w:val="23"/>
        </w:rPr>
        <w:t>Promosi Kesehatan dan Ilmu Perilaku</w:t>
      </w:r>
      <w:r w:rsidRPr="002F4951">
        <w:rPr>
          <w:rFonts w:ascii="Times New Roman" w:hAnsi="Times New Roman" w:cs="Times New Roman"/>
          <w:sz w:val="23"/>
          <w:szCs w:val="23"/>
        </w:rPr>
        <w:t>. Jakarta: Rineka Cipta.</w:t>
      </w:r>
    </w:p>
    <w:p w:rsidR="006561BF" w:rsidRPr="002F4951" w:rsidRDefault="0035561B" w:rsidP="00B17CE3">
      <w:pPr>
        <w:spacing w:after="0" w:line="240" w:lineRule="auto"/>
        <w:ind w:left="567" w:hanging="567"/>
        <w:jc w:val="both"/>
        <w:rPr>
          <w:rFonts w:ascii="Times New Roman" w:hAnsi="Times New Roman" w:cs="Times New Roman"/>
          <w:sz w:val="23"/>
          <w:szCs w:val="23"/>
        </w:rPr>
      </w:pPr>
      <w:r w:rsidRPr="0035561B">
        <w:rPr>
          <w:rFonts w:ascii="Times New Roman" w:hAnsi="Times New Roman" w:cs="Times New Roman"/>
          <w:noProof/>
          <w:sz w:val="23"/>
          <w:szCs w:val="23"/>
          <w:lang w:eastAsia="id-ID"/>
        </w:rPr>
        <w:pict>
          <v:shape id="_x0000_s1152" type="#_x0000_t32" style="position:absolute;left:0;text-align:left;margin-left:-5.35pt;margin-top:59.2pt;width:406.2pt;height:0;z-index:251689984" o:connectortype="straight"/>
        </w:pict>
      </w:r>
      <w:r w:rsidR="006561BF" w:rsidRPr="002F4951">
        <w:rPr>
          <w:rFonts w:ascii="Times New Roman" w:hAnsi="Times New Roman" w:cs="Times New Roman"/>
          <w:sz w:val="23"/>
          <w:szCs w:val="23"/>
        </w:rPr>
        <w:t xml:space="preserve">Nurudin. 2008. </w:t>
      </w:r>
      <w:r w:rsidR="006561BF" w:rsidRPr="002F4951">
        <w:rPr>
          <w:rFonts w:ascii="Times New Roman" w:hAnsi="Times New Roman" w:cs="Times New Roman"/>
          <w:i/>
          <w:sz w:val="23"/>
          <w:szCs w:val="23"/>
        </w:rPr>
        <w:t>Hubungan media-konsep dan aplikasi</w:t>
      </w:r>
      <w:r w:rsidR="006561BF" w:rsidRPr="002F4951">
        <w:rPr>
          <w:rFonts w:ascii="Times New Roman" w:hAnsi="Times New Roman" w:cs="Times New Roman"/>
          <w:sz w:val="23"/>
          <w:szCs w:val="23"/>
        </w:rPr>
        <w:t>. Jakarta: PT. Raja Grafindo Persada.</w:t>
      </w:r>
    </w:p>
    <w:p w:rsidR="006561BF" w:rsidRPr="002F4951" w:rsidRDefault="0035561B" w:rsidP="00B17CE3">
      <w:pPr>
        <w:spacing w:after="0" w:line="240" w:lineRule="auto"/>
        <w:ind w:left="567" w:hanging="567"/>
        <w:jc w:val="both"/>
        <w:rPr>
          <w:rFonts w:ascii="Times New Roman" w:hAnsi="Times New Roman" w:cs="Times New Roman"/>
          <w:sz w:val="23"/>
          <w:szCs w:val="23"/>
        </w:rPr>
      </w:pPr>
      <w:r w:rsidRPr="0035561B">
        <w:rPr>
          <w:rFonts w:ascii="Times New Roman" w:hAnsi="Times New Roman" w:cs="Times New Roman"/>
          <w:noProof/>
          <w:sz w:val="23"/>
          <w:szCs w:val="23"/>
          <w:lang w:eastAsia="id-ID"/>
        </w:rPr>
        <w:lastRenderedPageBreak/>
        <w:pict>
          <v:shape id="_x0000_s1166" type="#_x0000_t32" style="position:absolute;left:0;text-align:left;margin-left:-5.1pt;margin-top:-38.7pt;width:406.2pt;height:0;z-index:251702272" o:connectortype="straight"/>
        </w:pict>
      </w:r>
      <w:r w:rsidR="006561BF" w:rsidRPr="002F4951">
        <w:rPr>
          <w:rFonts w:ascii="Times New Roman" w:hAnsi="Times New Roman" w:cs="Times New Roman"/>
          <w:sz w:val="23"/>
          <w:szCs w:val="23"/>
        </w:rPr>
        <w:t>Prasetyo, bambang dan Lina Miftahul jannah. 2005.</w:t>
      </w:r>
      <w:r w:rsidR="006561BF" w:rsidRPr="002F4951">
        <w:rPr>
          <w:rFonts w:ascii="Times New Roman" w:hAnsi="Times New Roman" w:cs="Times New Roman"/>
          <w:i/>
          <w:sz w:val="23"/>
          <w:szCs w:val="23"/>
        </w:rPr>
        <w:t xml:space="preserve"> Metode Penelitian Kuantitatif</w:t>
      </w:r>
      <w:r w:rsidR="006561BF" w:rsidRPr="002F4951">
        <w:rPr>
          <w:rFonts w:ascii="Times New Roman" w:hAnsi="Times New Roman" w:cs="Times New Roman"/>
          <w:sz w:val="23"/>
          <w:szCs w:val="23"/>
        </w:rPr>
        <w:t>. Jakarta: PT. Raja Grafindo Persada.</w:t>
      </w:r>
    </w:p>
    <w:p w:rsidR="006561BF" w:rsidRPr="002F4951" w:rsidRDefault="006561BF" w:rsidP="00B17CE3">
      <w:pPr>
        <w:spacing w:after="0" w:line="240" w:lineRule="auto"/>
        <w:ind w:left="567" w:hanging="567"/>
        <w:jc w:val="both"/>
        <w:rPr>
          <w:rFonts w:ascii="Times New Roman" w:hAnsi="Times New Roman" w:cs="Times New Roman"/>
          <w:sz w:val="23"/>
          <w:szCs w:val="23"/>
        </w:rPr>
      </w:pPr>
      <w:r w:rsidRPr="002F4951">
        <w:rPr>
          <w:rFonts w:ascii="Times New Roman" w:hAnsi="Times New Roman" w:cs="Times New Roman"/>
          <w:sz w:val="23"/>
          <w:szCs w:val="23"/>
        </w:rPr>
        <w:t>Rahmat, Jalaludin. 1984.</w:t>
      </w:r>
      <w:r w:rsidRPr="002F4951">
        <w:rPr>
          <w:rFonts w:ascii="Times New Roman" w:hAnsi="Times New Roman" w:cs="Times New Roman"/>
          <w:i/>
          <w:sz w:val="23"/>
          <w:szCs w:val="23"/>
        </w:rPr>
        <w:t xml:space="preserve"> Metode Penelitiaan Komunikasi : Dilengkapi Contoh Analisis Statistik</w:t>
      </w:r>
      <w:r w:rsidRPr="002F4951">
        <w:rPr>
          <w:rFonts w:ascii="Times New Roman" w:hAnsi="Times New Roman" w:cs="Times New Roman"/>
          <w:sz w:val="23"/>
          <w:szCs w:val="23"/>
        </w:rPr>
        <w:t>. Bandung: PT. Remaja Rosdakarya.</w:t>
      </w:r>
    </w:p>
    <w:p w:rsidR="006561BF" w:rsidRPr="002F4951" w:rsidRDefault="006561BF" w:rsidP="00B17CE3">
      <w:pPr>
        <w:spacing w:after="0" w:line="240" w:lineRule="auto"/>
        <w:ind w:left="567" w:hanging="567"/>
        <w:jc w:val="both"/>
        <w:rPr>
          <w:rFonts w:ascii="Times New Roman" w:hAnsi="Times New Roman" w:cs="Times New Roman"/>
          <w:sz w:val="23"/>
          <w:szCs w:val="23"/>
        </w:rPr>
      </w:pPr>
      <w:r w:rsidRPr="002F4951">
        <w:rPr>
          <w:rFonts w:ascii="Times New Roman" w:hAnsi="Times New Roman" w:cs="Times New Roman"/>
          <w:sz w:val="23"/>
          <w:szCs w:val="23"/>
        </w:rPr>
        <w:t>Salim, Peter dan Salim, Yenny. 2002</w:t>
      </w:r>
      <w:r w:rsidR="00176C18" w:rsidRPr="002F4951">
        <w:rPr>
          <w:rFonts w:ascii="Times New Roman" w:hAnsi="Times New Roman" w:cs="Times New Roman"/>
          <w:sz w:val="23"/>
          <w:szCs w:val="23"/>
        </w:rPr>
        <w:t xml:space="preserve">. </w:t>
      </w:r>
      <w:r w:rsidR="00405653" w:rsidRPr="002F4951">
        <w:rPr>
          <w:rFonts w:ascii="Times New Roman" w:hAnsi="Times New Roman" w:cs="Times New Roman"/>
          <w:i/>
          <w:sz w:val="23"/>
          <w:szCs w:val="23"/>
        </w:rPr>
        <w:t>Kamus Bahasa Indo</w:t>
      </w:r>
      <w:r w:rsidR="00176C18" w:rsidRPr="002F4951">
        <w:rPr>
          <w:rFonts w:ascii="Times New Roman" w:hAnsi="Times New Roman" w:cs="Times New Roman"/>
          <w:i/>
          <w:sz w:val="23"/>
          <w:szCs w:val="23"/>
        </w:rPr>
        <w:t>nesia Kontemporer</w:t>
      </w:r>
      <w:r w:rsidR="00176C18" w:rsidRPr="002F4951">
        <w:rPr>
          <w:rFonts w:ascii="Times New Roman" w:hAnsi="Times New Roman" w:cs="Times New Roman"/>
          <w:sz w:val="23"/>
          <w:szCs w:val="23"/>
        </w:rPr>
        <w:t>. Jakarta: Modern English Press.</w:t>
      </w:r>
    </w:p>
    <w:p w:rsidR="004173AF" w:rsidRPr="002F4951" w:rsidRDefault="004173AF" w:rsidP="00B17CE3">
      <w:pPr>
        <w:spacing w:after="0" w:line="240" w:lineRule="auto"/>
        <w:ind w:left="567" w:hanging="567"/>
        <w:jc w:val="both"/>
        <w:rPr>
          <w:rFonts w:ascii="Times New Roman" w:hAnsi="Times New Roman" w:cs="Times New Roman"/>
          <w:sz w:val="23"/>
          <w:szCs w:val="23"/>
        </w:rPr>
      </w:pPr>
      <w:r w:rsidRPr="002F4951">
        <w:rPr>
          <w:rFonts w:ascii="Times New Roman" w:hAnsi="Times New Roman" w:cs="Times New Roman"/>
          <w:sz w:val="23"/>
          <w:szCs w:val="23"/>
        </w:rPr>
        <w:t xml:space="preserve">Severin, Werner. J dan Tankaard,jr, James W. 2005. </w:t>
      </w:r>
      <w:r w:rsidRPr="002F4951">
        <w:rPr>
          <w:rFonts w:ascii="Times New Roman" w:hAnsi="Times New Roman" w:cs="Times New Roman"/>
          <w:i/>
          <w:sz w:val="23"/>
          <w:szCs w:val="23"/>
        </w:rPr>
        <w:t>Teori Komunikasi Sejarah, Metode dan Terpaan didalam Media Massa</w:t>
      </w:r>
      <w:r w:rsidRPr="002F4951">
        <w:rPr>
          <w:rFonts w:ascii="Times New Roman" w:hAnsi="Times New Roman" w:cs="Times New Roman"/>
          <w:sz w:val="23"/>
          <w:szCs w:val="23"/>
        </w:rPr>
        <w:t>. Jakarta: Prenada Media.</w:t>
      </w:r>
    </w:p>
    <w:p w:rsidR="00176C18" w:rsidRPr="002F4951" w:rsidRDefault="00176C18" w:rsidP="00B17CE3">
      <w:pPr>
        <w:spacing w:after="0" w:line="240" w:lineRule="auto"/>
        <w:ind w:left="567" w:hanging="567"/>
        <w:jc w:val="both"/>
        <w:rPr>
          <w:rFonts w:ascii="Times New Roman" w:hAnsi="Times New Roman" w:cs="Times New Roman"/>
          <w:sz w:val="23"/>
          <w:szCs w:val="23"/>
        </w:rPr>
      </w:pPr>
      <w:r w:rsidRPr="002F4951">
        <w:rPr>
          <w:rFonts w:ascii="Times New Roman" w:hAnsi="Times New Roman" w:cs="Times New Roman"/>
          <w:sz w:val="23"/>
          <w:szCs w:val="23"/>
        </w:rPr>
        <w:t xml:space="preserve">Singarimbun, Masri.et.all. 1995. </w:t>
      </w:r>
      <w:r w:rsidR="00405653" w:rsidRPr="002F4951">
        <w:rPr>
          <w:rFonts w:ascii="Times New Roman" w:hAnsi="Times New Roman" w:cs="Times New Roman"/>
          <w:i/>
          <w:sz w:val="23"/>
          <w:szCs w:val="23"/>
        </w:rPr>
        <w:t>Me</w:t>
      </w:r>
      <w:r w:rsidRPr="002F4951">
        <w:rPr>
          <w:rFonts w:ascii="Times New Roman" w:hAnsi="Times New Roman" w:cs="Times New Roman"/>
          <w:i/>
          <w:sz w:val="23"/>
          <w:szCs w:val="23"/>
        </w:rPr>
        <w:t>tode Penelitian Survei</w:t>
      </w:r>
      <w:r w:rsidRPr="002F4951">
        <w:rPr>
          <w:rFonts w:ascii="Times New Roman" w:hAnsi="Times New Roman" w:cs="Times New Roman"/>
          <w:sz w:val="23"/>
          <w:szCs w:val="23"/>
        </w:rPr>
        <w:t>. Bandung: Alfabeta.</w:t>
      </w:r>
    </w:p>
    <w:p w:rsidR="00176C18" w:rsidRPr="002F4951" w:rsidRDefault="00176C18" w:rsidP="00B17CE3">
      <w:pPr>
        <w:spacing w:after="0" w:line="240" w:lineRule="auto"/>
        <w:ind w:left="567" w:hanging="567"/>
        <w:jc w:val="both"/>
        <w:rPr>
          <w:rFonts w:ascii="Times New Roman" w:hAnsi="Times New Roman" w:cs="Times New Roman"/>
          <w:sz w:val="23"/>
          <w:szCs w:val="23"/>
        </w:rPr>
      </w:pPr>
      <w:r w:rsidRPr="002F4951">
        <w:rPr>
          <w:rFonts w:ascii="Times New Roman" w:hAnsi="Times New Roman" w:cs="Times New Roman"/>
          <w:sz w:val="23"/>
          <w:szCs w:val="23"/>
        </w:rPr>
        <w:t xml:space="preserve">Simorangkir.O.P. 1987. </w:t>
      </w:r>
      <w:r w:rsidRPr="002F4951">
        <w:rPr>
          <w:rFonts w:ascii="Times New Roman" w:hAnsi="Times New Roman" w:cs="Times New Roman"/>
          <w:i/>
          <w:sz w:val="23"/>
          <w:szCs w:val="23"/>
        </w:rPr>
        <w:t>Kesadaran Pikiran dan Tanggung Jawab</w:t>
      </w:r>
      <w:r w:rsidRPr="002F4951">
        <w:rPr>
          <w:rFonts w:ascii="Times New Roman" w:hAnsi="Times New Roman" w:cs="Times New Roman"/>
          <w:sz w:val="23"/>
          <w:szCs w:val="23"/>
        </w:rPr>
        <w:t>. Jakarta: Yagrat.</w:t>
      </w:r>
    </w:p>
    <w:p w:rsidR="00B17CE3" w:rsidRPr="002F4951" w:rsidRDefault="00176C18" w:rsidP="00354FDE">
      <w:pPr>
        <w:spacing w:after="0" w:line="240" w:lineRule="auto"/>
        <w:ind w:left="567" w:hanging="567"/>
        <w:jc w:val="both"/>
        <w:rPr>
          <w:rFonts w:ascii="Times New Roman" w:hAnsi="Times New Roman" w:cs="Times New Roman"/>
          <w:sz w:val="23"/>
          <w:szCs w:val="23"/>
          <w:lang w:val="en-US"/>
        </w:rPr>
      </w:pPr>
      <w:r w:rsidRPr="002F4951">
        <w:rPr>
          <w:rFonts w:ascii="Times New Roman" w:hAnsi="Times New Roman" w:cs="Times New Roman"/>
          <w:sz w:val="23"/>
          <w:szCs w:val="23"/>
        </w:rPr>
        <w:t xml:space="preserve">Sugiyono. 2008. </w:t>
      </w:r>
      <w:r w:rsidRPr="002F4951">
        <w:rPr>
          <w:rFonts w:ascii="Times New Roman" w:hAnsi="Times New Roman" w:cs="Times New Roman"/>
          <w:i/>
          <w:sz w:val="23"/>
          <w:szCs w:val="23"/>
        </w:rPr>
        <w:t>Metode Penelitian Kuantitatif Kualitatif</w:t>
      </w:r>
      <w:r w:rsidR="00405653" w:rsidRPr="002F4951">
        <w:rPr>
          <w:rFonts w:ascii="Times New Roman" w:hAnsi="Times New Roman" w:cs="Times New Roman"/>
          <w:sz w:val="23"/>
          <w:szCs w:val="23"/>
        </w:rPr>
        <w:t>. Ban</w:t>
      </w:r>
      <w:r w:rsidRPr="002F4951">
        <w:rPr>
          <w:rFonts w:ascii="Times New Roman" w:hAnsi="Times New Roman" w:cs="Times New Roman"/>
          <w:sz w:val="23"/>
          <w:szCs w:val="23"/>
        </w:rPr>
        <w:t>dung: Alfabeta.</w:t>
      </w:r>
    </w:p>
    <w:p w:rsidR="006561BF" w:rsidRPr="002F4951" w:rsidRDefault="00354FDE" w:rsidP="00354FDE">
      <w:pPr>
        <w:spacing w:before="240" w:after="0" w:line="240" w:lineRule="auto"/>
        <w:jc w:val="both"/>
        <w:rPr>
          <w:rFonts w:ascii="Times New Roman" w:hAnsi="Times New Roman" w:cs="Times New Roman"/>
          <w:b/>
          <w:sz w:val="26"/>
          <w:szCs w:val="26"/>
          <w:lang w:val="en-US"/>
        </w:rPr>
      </w:pPr>
      <w:r w:rsidRPr="002F4951">
        <w:rPr>
          <w:rFonts w:ascii="Times New Roman" w:hAnsi="Times New Roman" w:cs="Times New Roman"/>
          <w:b/>
          <w:sz w:val="26"/>
          <w:szCs w:val="26"/>
        </w:rPr>
        <w:t>S</w:t>
      </w:r>
      <w:r w:rsidRPr="002F4951">
        <w:rPr>
          <w:rFonts w:ascii="Times New Roman" w:hAnsi="Times New Roman" w:cs="Times New Roman"/>
          <w:b/>
          <w:sz w:val="26"/>
          <w:szCs w:val="26"/>
          <w:lang w:val="en-US"/>
        </w:rPr>
        <w:t>umber Internet</w:t>
      </w:r>
      <w:r w:rsidR="00405653" w:rsidRPr="002F4951">
        <w:rPr>
          <w:rFonts w:ascii="Times New Roman" w:hAnsi="Times New Roman" w:cs="Times New Roman"/>
          <w:b/>
          <w:sz w:val="26"/>
          <w:szCs w:val="26"/>
          <w:lang w:val="en-US"/>
        </w:rPr>
        <w:t>:</w:t>
      </w:r>
    </w:p>
    <w:p w:rsidR="00405653" w:rsidRPr="002F4951" w:rsidRDefault="00405653" w:rsidP="00354FDE">
      <w:pPr>
        <w:spacing w:after="0" w:line="240" w:lineRule="auto"/>
        <w:ind w:left="567" w:hanging="567"/>
        <w:outlineLvl w:val="0"/>
        <w:rPr>
          <w:rFonts w:ascii="Times New Roman" w:eastAsia="Times New Roman" w:hAnsi="Times New Roman" w:cs="Times New Roman"/>
          <w:bCs/>
          <w:kern w:val="36"/>
          <w:sz w:val="23"/>
          <w:szCs w:val="23"/>
          <w:lang w:eastAsia="id-ID"/>
        </w:rPr>
      </w:pPr>
      <w:r w:rsidRPr="002F4951">
        <w:rPr>
          <w:rFonts w:ascii="Times New Roman" w:eastAsia="Times New Roman" w:hAnsi="Times New Roman" w:cs="Times New Roman"/>
          <w:bCs/>
          <w:kern w:val="36"/>
          <w:sz w:val="23"/>
          <w:szCs w:val="23"/>
          <w:lang w:eastAsia="id-ID"/>
        </w:rPr>
        <w:t>http://www. psychologymania.com/2012/09/teorikesadaran</w:t>
      </w:r>
      <w:r w:rsidR="00B17CE3" w:rsidRPr="002F4951">
        <w:rPr>
          <w:rFonts w:ascii="Times New Roman" w:eastAsia="Times New Roman" w:hAnsi="Times New Roman" w:cs="Times New Roman"/>
          <w:bCs/>
          <w:kern w:val="36"/>
          <w:sz w:val="23"/>
          <w:szCs w:val="23"/>
          <w:lang w:eastAsia="id-ID"/>
        </w:rPr>
        <w:t>-</w:t>
      </w:r>
      <w:r w:rsidRPr="002F4951">
        <w:rPr>
          <w:rFonts w:ascii="Times New Roman" w:eastAsia="Times New Roman" w:hAnsi="Times New Roman" w:cs="Times New Roman"/>
          <w:bCs/>
          <w:kern w:val="36"/>
          <w:sz w:val="23"/>
          <w:szCs w:val="23"/>
          <w:lang w:eastAsia="id-ID"/>
        </w:rPr>
        <w:t>lingkungan.html</w:t>
      </w:r>
    </w:p>
    <w:p w:rsidR="003D1416" w:rsidRPr="002F4951" w:rsidRDefault="0035561B" w:rsidP="00354FDE">
      <w:pPr>
        <w:spacing w:before="240" w:after="0" w:line="240" w:lineRule="auto"/>
        <w:ind w:left="567" w:hanging="567"/>
        <w:outlineLvl w:val="0"/>
        <w:rPr>
          <w:rFonts w:ascii="Times New Roman" w:hAnsi="Times New Roman" w:cs="Times New Roman"/>
          <w:sz w:val="23"/>
          <w:szCs w:val="23"/>
        </w:rPr>
      </w:pPr>
      <w:hyperlink r:id="rId21" w:history="1">
        <w:r w:rsidR="00354FDE" w:rsidRPr="002F4951">
          <w:rPr>
            <w:rStyle w:val="Hyperlink"/>
            <w:rFonts w:ascii="Times New Roman" w:hAnsi="Times New Roman" w:cs="Times New Roman"/>
            <w:color w:val="auto"/>
            <w:sz w:val="23"/>
            <w:szCs w:val="23"/>
            <w:u w:val="none"/>
          </w:rPr>
          <w:t>http://communicationdomain.wordpress.com/2010/12/17/definisi-komunikasi-massa/</w:t>
        </w:r>
      </w:hyperlink>
      <w:r w:rsidR="003D1416" w:rsidRPr="002F4951">
        <w:rPr>
          <w:rFonts w:ascii="Times New Roman" w:hAnsi="Times New Roman" w:cs="Times New Roman"/>
          <w:sz w:val="23"/>
          <w:szCs w:val="23"/>
        </w:rPr>
        <w:t>.html</w:t>
      </w:r>
    </w:p>
    <w:p w:rsidR="00405653" w:rsidRPr="002F4951" w:rsidRDefault="0035561B" w:rsidP="00B17CE3">
      <w:pPr>
        <w:spacing w:after="0" w:line="240" w:lineRule="auto"/>
        <w:ind w:left="567" w:hanging="567"/>
        <w:outlineLvl w:val="0"/>
        <w:rPr>
          <w:rFonts w:ascii="Times New Roman" w:eastAsia="Times New Roman" w:hAnsi="Times New Roman" w:cs="Times New Roman"/>
          <w:bCs/>
          <w:kern w:val="36"/>
          <w:sz w:val="23"/>
          <w:szCs w:val="23"/>
          <w:lang w:val="en-US" w:eastAsia="id-ID"/>
        </w:rPr>
      </w:pPr>
      <w:hyperlink w:history="1">
        <w:r w:rsidR="006529C1" w:rsidRPr="002F4951">
          <w:rPr>
            <w:rStyle w:val="Hyperlink"/>
            <w:rFonts w:ascii="Times New Roman" w:hAnsi="Times New Roman" w:cs="Times New Roman"/>
            <w:color w:val="auto"/>
            <w:sz w:val="23"/>
            <w:szCs w:val="23"/>
            <w:u w:val="none"/>
          </w:rPr>
          <w:t>http:// izal photography.blogspot.com/2010/09/pengertian -berita-menurut-para-ahli.html</w:t>
        </w:r>
      </w:hyperlink>
    </w:p>
    <w:p w:rsidR="00405653" w:rsidRPr="002F4951" w:rsidRDefault="0035561B" w:rsidP="00B17CE3">
      <w:pPr>
        <w:spacing w:after="0" w:line="240" w:lineRule="auto"/>
        <w:ind w:left="567" w:hanging="567"/>
        <w:jc w:val="both"/>
        <w:rPr>
          <w:rFonts w:ascii="Times New Roman" w:hAnsi="Times New Roman" w:cs="Times New Roman"/>
          <w:sz w:val="23"/>
          <w:szCs w:val="23"/>
          <w:lang w:val="en-US"/>
        </w:rPr>
      </w:pPr>
      <w:hyperlink r:id="rId22" w:history="1">
        <w:r w:rsidR="00354FDE" w:rsidRPr="002F4951">
          <w:rPr>
            <w:rStyle w:val="Hyperlink"/>
            <w:rFonts w:ascii="Times New Roman" w:hAnsi="Times New Roman" w:cs="Times New Roman"/>
            <w:color w:val="auto"/>
            <w:sz w:val="23"/>
            <w:szCs w:val="23"/>
            <w:u w:val="none"/>
          </w:rPr>
          <w:t>http://S-5345-Studitentang-Literatur.pdf.html</w:t>
        </w:r>
      </w:hyperlink>
    </w:p>
    <w:p w:rsidR="00887DBF" w:rsidRPr="002F4951" w:rsidRDefault="0035561B" w:rsidP="00B17CE3">
      <w:pPr>
        <w:spacing w:after="0" w:line="240" w:lineRule="auto"/>
        <w:rPr>
          <w:rFonts w:ascii="Times New Roman" w:hAnsi="Times New Roman" w:cs="Times New Roman"/>
          <w:sz w:val="23"/>
          <w:szCs w:val="23"/>
          <w:lang w:val="en-US"/>
        </w:rPr>
      </w:pPr>
      <w:r w:rsidRPr="0035561B">
        <w:rPr>
          <w:rFonts w:ascii="Times New Roman" w:hAnsi="Times New Roman" w:cs="Times New Roman"/>
          <w:noProof/>
          <w:sz w:val="23"/>
          <w:szCs w:val="23"/>
          <w:lang w:eastAsia="id-ID"/>
        </w:rPr>
        <w:pict>
          <v:shape id="_x0000_s1167" type="#_x0000_t32" style="position:absolute;margin-left:-4.55pt;margin-top:387.85pt;width:406.2pt;height:0;z-index:251703296" o:connectortype="straight"/>
        </w:pict>
      </w:r>
    </w:p>
    <w:sectPr w:rsidR="00887DBF" w:rsidRPr="002F4951" w:rsidSect="007E36BD">
      <w:type w:val="continuous"/>
      <w:pgSz w:w="11906" w:h="16838"/>
      <w:pgMar w:top="2268" w:right="1701" w:bottom="1701" w:left="2268" w:header="1134" w:footer="708" w:gutter="0"/>
      <w:pgNumType w:start="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AB2" w:rsidRDefault="00685AB2" w:rsidP="00AD0493">
      <w:pPr>
        <w:spacing w:after="0" w:line="240" w:lineRule="auto"/>
      </w:pPr>
      <w:r>
        <w:separator/>
      </w:r>
    </w:p>
  </w:endnote>
  <w:endnote w:type="continuationSeparator" w:id="1">
    <w:p w:rsidR="00685AB2" w:rsidRDefault="00685AB2" w:rsidP="00AD0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1979"/>
      <w:docPartObj>
        <w:docPartGallery w:val="Page Numbers (Bottom of Page)"/>
        <w:docPartUnique/>
      </w:docPartObj>
    </w:sdtPr>
    <w:sdtContent>
      <w:p w:rsidR="00685AB2" w:rsidRDefault="0035561B">
        <w:pPr>
          <w:pStyle w:val="Footer"/>
          <w:jc w:val="right"/>
        </w:pPr>
        <w:r>
          <w:rPr>
            <w:noProof/>
            <w:lang w:val="en-US"/>
          </w:rPr>
          <w:pict>
            <v:roundrect id="_x0000_s4097" style="position:absolute;left:0;text-align:left;margin-left:379.7pt;margin-top:-2.8pt;width:26.8pt;height:15.9pt;z-index:251658240;mso-position-horizontal-relative:text;mso-position-vertical-relative:text" arcsize="10923f" stroked="f"/>
          </w:pict>
        </w:r>
        <w:fldSimple w:instr=" PAGE   \* MERGEFORMAT ">
          <w:r w:rsidR="00DD63EB">
            <w:rPr>
              <w:noProof/>
            </w:rPr>
            <w:t>22</w:t>
          </w:r>
        </w:fldSimple>
      </w:p>
    </w:sdtContent>
  </w:sdt>
  <w:sdt>
    <w:sdtPr>
      <w:id w:val="5651980"/>
      <w:docPartObj>
        <w:docPartGallery w:val="Page Numbers (Bottom of Page)"/>
        <w:docPartUnique/>
      </w:docPartObj>
    </w:sdtPr>
    <w:sdtContent>
      <w:p w:rsidR="00685AB2" w:rsidRPr="00685AB2" w:rsidRDefault="0035561B" w:rsidP="00685AB2">
        <w:pPr>
          <w:pStyle w:val="Footer"/>
          <w:jc w:val="both"/>
        </w:pPr>
        <w:fldSimple w:instr=" PAGE   \* MERGEFORMAT ">
          <w:r w:rsidR="00DD63EB">
            <w:rPr>
              <w:noProof/>
            </w:rPr>
            <w:t>22</w:t>
          </w:r>
        </w:fldSimple>
        <w:r w:rsidR="00685AB2">
          <w:rPr>
            <w:lang w:val="en-US"/>
          </w:rPr>
          <w:tab/>
        </w:r>
        <w:r w:rsidR="00685AB2">
          <w:rPr>
            <w:lang w:val="en-US"/>
          </w:rPr>
          <w:tab/>
        </w:r>
        <w:r w:rsidR="00685AB2">
          <w:rPr>
            <w:lang w:val="en-US"/>
          </w:rPr>
          <w:tab/>
        </w:r>
        <w:r w:rsidR="00685AB2">
          <w:rPr>
            <w:lang w:val="en-US"/>
          </w:rPr>
          <w:tab/>
        </w:r>
        <w:r w:rsidR="00685AB2">
          <w:rPr>
            <w:lang w:val="en-US"/>
          </w:rPr>
          <w:tab/>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1981"/>
      <w:docPartObj>
        <w:docPartGallery w:val="Page Numbers (Bottom of Page)"/>
        <w:docPartUnique/>
      </w:docPartObj>
    </w:sdtPr>
    <w:sdtContent>
      <w:sdt>
        <w:sdtPr>
          <w:id w:val="5652052"/>
          <w:docPartObj>
            <w:docPartGallery w:val="Page Numbers (Bottom of Page)"/>
            <w:docPartUnique/>
          </w:docPartObj>
        </w:sdtPr>
        <w:sdtContent>
          <w:p w:rsidR="00685AB2" w:rsidRDefault="0035561B" w:rsidP="00685AB2">
            <w:pPr>
              <w:pStyle w:val="Footer"/>
              <w:jc w:val="right"/>
            </w:pPr>
            <w:fldSimple w:instr=" PAGE   \* MERGEFORMAT ">
              <w:r w:rsidR="00DD63EB">
                <w:rPr>
                  <w:noProof/>
                </w:rPr>
                <w:t>21</w:t>
              </w:r>
            </w:fldSimple>
          </w:p>
        </w:sdtContent>
      </w:sdt>
      <w:sdt>
        <w:sdtPr>
          <w:id w:val="5652054"/>
          <w:docPartObj>
            <w:docPartGallery w:val="Page Numbers (Bottom of Page)"/>
            <w:docPartUnique/>
          </w:docPartObj>
        </w:sdtPr>
        <w:sdtContent>
          <w:p w:rsidR="00685AB2" w:rsidRDefault="0035561B" w:rsidP="00685AB2">
            <w:pPr>
              <w:pStyle w:val="Footer"/>
              <w:jc w:val="both"/>
            </w:pPr>
            <w:r>
              <w:rPr>
                <w:noProof/>
                <w:lang w:val="en-US"/>
              </w:rPr>
              <w:pict>
                <v:roundrect id="_x0000_s4098" style="position:absolute;left:0;text-align:left;margin-left:-7.65pt;margin-top:1.55pt;width:26.8pt;height:15.9pt;z-index:251659264;mso-position-horizontal-relative:text;mso-position-vertical-relative:text" arcsize="10923f" stroked="f"/>
              </w:pict>
            </w:r>
            <w:fldSimple w:instr=" PAGE   \* MERGEFORMAT ">
              <w:r w:rsidR="00DD63EB">
                <w:rPr>
                  <w:noProof/>
                </w:rPr>
                <w:t>21</w:t>
              </w:r>
            </w:fldSimple>
          </w:p>
        </w:sdtContent>
      </w:sdt>
    </w:sdtContent>
  </w:sdt>
  <w:p w:rsidR="00685AB2" w:rsidRPr="00DD63EB" w:rsidRDefault="00685AB2">
    <w:pPr>
      <w:pStyle w:val="Footer"/>
      <w:rPr>
        <w:color w:val="FFFFFF" w:themeColor="background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AB2" w:rsidRDefault="00685AB2" w:rsidP="00AD0493">
      <w:pPr>
        <w:spacing w:after="0" w:line="240" w:lineRule="auto"/>
      </w:pPr>
      <w:r>
        <w:separator/>
      </w:r>
    </w:p>
  </w:footnote>
  <w:footnote w:type="continuationSeparator" w:id="1">
    <w:p w:rsidR="00685AB2" w:rsidRDefault="00685AB2" w:rsidP="00AD0493">
      <w:pPr>
        <w:spacing w:after="0" w:line="240" w:lineRule="auto"/>
      </w:pPr>
      <w:r>
        <w:continuationSeparator/>
      </w:r>
    </w:p>
  </w:footnote>
  <w:footnote w:id="2">
    <w:p w:rsidR="00685AB2" w:rsidRPr="002F4951" w:rsidRDefault="00685AB2">
      <w:pPr>
        <w:pStyle w:val="FootnoteText"/>
        <w:rPr>
          <w:rFonts w:ascii="Arial" w:hAnsi="Arial" w:cs="Arial"/>
          <w:lang w:val="en-US"/>
        </w:rPr>
      </w:pPr>
      <w:r>
        <w:rPr>
          <w:rStyle w:val="FootnoteReference"/>
        </w:rPr>
        <w:footnoteRef/>
      </w:r>
      <w:r>
        <w:t xml:space="preserve"> </w:t>
      </w:r>
      <w:proofErr w:type="spellStart"/>
      <w:r w:rsidRPr="002F4951">
        <w:rPr>
          <w:rFonts w:ascii="Arial" w:hAnsi="Arial" w:cs="Arial"/>
          <w:lang w:val="en-US"/>
        </w:rPr>
        <w:t>Mahasiswa</w:t>
      </w:r>
      <w:proofErr w:type="spellEnd"/>
      <w:r w:rsidRPr="002F4951">
        <w:rPr>
          <w:rFonts w:ascii="Arial" w:hAnsi="Arial" w:cs="Arial"/>
          <w:lang w:val="en-US"/>
        </w:rPr>
        <w:t xml:space="preserve"> Program </w:t>
      </w:r>
      <w:proofErr w:type="spellStart"/>
      <w:r w:rsidRPr="002F4951">
        <w:rPr>
          <w:rFonts w:ascii="Arial" w:hAnsi="Arial" w:cs="Arial"/>
          <w:lang w:val="en-US"/>
        </w:rPr>
        <w:t>Studi</w:t>
      </w:r>
      <w:proofErr w:type="spellEnd"/>
      <w:r w:rsidRPr="002F4951">
        <w:rPr>
          <w:rFonts w:ascii="Arial" w:hAnsi="Arial" w:cs="Arial"/>
          <w:lang w:val="en-US"/>
        </w:rPr>
        <w:t xml:space="preserve"> S1 </w:t>
      </w:r>
      <w:proofErr w:type="spellStart"/>
      <w:r w:rsidRPr="002F4951">
        <w:rPr>
          <w:rFonts w:ascii="Arial" w:hAnsi="Arial" w:cs="Arial"/>
          <w:lang w:val="en-US"/>
        </w:rPr>
        <w:t>Ilmu</w:t>
      </w:r>
      <w:proofErr w:type="spellEnd"/>
      <w:r w:rsidRPr="002F4951">
        <w:rPr>
          <w:rFonts w:ascii="Arial" w:hAnsi="Arial" w:cs="Arial"/>
          <w:lang w:val="en-US"/>
        </w:rPr>
        <w:t xml:space="preserve"> </w:t>
      </w:r>
      <w:proofErr w:type="spellStart"/>
      <w:r w:rsidRPr="002F4951">
        <w:rPr>
          <w:rFonts w:ascii="Arial" w:hAnsi="Arial" w:cs="Arial"/>
          <w:lang w:val="en-US"/>
        </w:rPr>
        <w:t>Komunikasi</w:t>
      </w:r>
      <w:proofErr w:type="spellEnd"/>
      <w:r w:rsidRPr="002F4951">
        <w:rPr>
          <w:rFonts w:ascii="Arial" w:hAnsi="Arial" w:cs="Arial"/>
          <w:lang w:val="en-US"/>
        </w:rPr>
        <w:t xml:space="preserve">, </w:t>
      </w:r>
      <w:proofErr w:type="spellStart"/>
      <w:r w:rsidRPr="002F4951">
        <w:rPr>
          <w:rFonts w:ascii="Arial" w:hAnsi="Arial" w:cs="Arial"/>
          <w:lang w:val="en-US"/>
        </w:rPr>
        <w:t>Fakultas</w:t>
      </w:r>
      <w:proofErr w:type="spellEnd"/>
      <w:r w:rsidRPr="002F4951">
        <w:rPr>
          <w:rFonts w:ascii="Arial" w:hAnsi="Arial" w:cs="Arial"/>
          <w:lang w:val="en-US"/>
        </w:rPr>
        <w:t xml:space="preserve"> </w:t>
      </w:r>
      <w:proofErr w:type="spellStart"/>
      <w:r w:rsidRPr="002F4951">
        <w:rPr>
          <w:rFonts w:ascii="Arial" w:hAnsi="Arial" w:cs="Arial"/>
          <w:lang w:val="en-US"/>
        </w:rPr>
        <w:t>Ilmu</w:t>
      </w:r>
      <w:proofErr w:type="spellEnd"/>
      <w:r w:rsidRPr="002F4951">
        <w:rPr>
          <w:rFonts w:ascii="Arial" w:hAnsi="Arial" w:cs="Arial"/>
          <w:lang w:val="en-US"/>
        </w:rPr>
        <w:t xml:space="preserve"> </w:t>
      </w:r>
      <w:proofErr w:type="spellStart"/>
      <w:r w:rsidRPr="002F4951">
        <w:rPr>
          <w:rFonts w:ascii="Arial" w:hAnsi="Arial" w:cs="Arial"/>
          <w:lang w:val="en-US"/>
        </w:rPr>
        <w:t>Sosial</w:t>
      </w:r>
      <w:proofErr w:type="spellEnd"/>
      <w:r w:rsidRPr="002F4951">
        <w:rPr>
          <w:rFonts w:ascii="Arial" w:hAnsi="Arial" w:cs="Arial"/>
          <w:lang w:val="en-US"/>
        </w:rPr>
        <w:t xml:space="preserve"> </w:t>
      </w:r>
      <w:proofErr w:type="spellStart"/>
      <w:r w:rsidRPr="002F4951">
        <w:rPr>
          <w:rFonts w:ascii="Arial" w:hAnsi="Arial" w:cs="Arial"/>
          <w:lang w:val="en-US"/>
        </w:rPr>
        <w:t>dan</w:t>
      </w:r>
      <w:proofErr w:type="spellEnd"/>
      <w:r w:rsidRPr="002F4951">
        <w:rPr>
          <w:rFonts w:ascii="Arial" w:hAnsi="Arial" w:cs="Arial"/>
          <w:lang w:val="en-US"/>
        </w:rPr>
        <w:t xml:space="preserve"> </w:t>
      </w:r>
      <w:proofErr w:type="spellStart"/>
      <w:r w:rsidRPr="002F4951">
        <w:rPr>
          <w:rFonts w:ascii="Arial" w:hAnsi="Arial" w:cs="Arial"/>
          <w:lang w:val="en-US"/>
        </w:rPr>
        <w:t>Ilmu</w:t>
      </w:r>
      <w:proofErr w:type="spellEnd"/>
      <w:r w:rsidRPr="002F4951">
        <w:rPr>
          <w:rFonts w:ascii="Arial" w:hAnsi="Arial" w:cs="Arial"/>
          <w:lang w:val="en-US"/>
        </w:rPr>
        <w:t xml:space="preserve"> </w:t>
      </w:r>
      <w:proofErr w:type="spellStart"/>
      <w:r w:rsidRPr="002F4951">
        <w:rPr>
          <w:rFonts w:ascii="Arial" w:hAnsi="Arial" w:cs="Arial"/>
          <w:lang w:val="en-US"/>
        </w:rPr>
        <w:t>Politik</w:t>
      </w:r>
      <w:proofErr w:type="spellEnd"/>
      <w:r w:rsidRPr="002F4951">
        <w:rPr>
          <w:rFonts w:ascii="Arial" w:hAnsi="Arial" w:cs="Arial"/>
          <w:lang w:val="en-US"/>
        </w:rPr>
        <w:t xml:space="preserve">, </w:t>
      </w:r>
      <w:proofErr w:type="spellStart"/>
      <w:r w:rsidRPr="002F4951">
        <w:rPr>
          <w:rFonts w:ascii="Arial" w:hAnsi="Arial" w:cs="Arial"/>
          <w:lang w:val="en-US"/>
        </w:rPr>
        <w:t>Universitas</w:t>
      </w:r>
      <w:proofErr w:type="spellEnd"/>
      <w:r w:rsidRPr="002F4951">
        <w:rPr>
          <w:rFonts w:ascii="Arial" w:hAnsi="Arial" w:cs="Arial"/>
          <w:lang w:val="en-US"/>
        </w:rPr>
        <w:t xml:space="preserve"> </w:t>
      </w:r>
      <w:proofErr w:type="spellStart"/>
      <w:r w:rsidRPr="002F4951">
        <w:rPr>
          <w:rFonts w:ascii="Arial" w:hAnsi="Arial" w:cs="Arial"/>
          <w:lang w:val="en-US"/>
        </w:rPr>
        <w:t>Mulawarman</w:t>
      </w:r>
      <w:proofErr w:type="spellEnd"/>
      <w:r w:rsidRPr="002F4951">
        <w:rPr>
          <w:rFonts w:ascii="Arial" w:hAnsi="Arial" w:cs="Arial"/>
          <w:lang w:val="en-US"/>
        </w:rPr>
        <w:t>. Email: beno_lepi@yahoo.com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AB2" w:rsidRPr="002F4951" w:rsidRDefault="00685AB2" w:rsidP="00E56D4D">
    <w:pPr>
      <w:pStyle w:val="Header"/>
      <w:rPr>
        <w:rFonts w:ascii="Arial" w:hAnsi="Arial" w:cs="Arial"/>
        <w:sz w:val="20"/>
        <w:szCs w:val="20"/>
        <w:lang w:val="en-US"/>
      </w:rPr>
    </w:pPr>
    <w:proofErr w:type="spellStart"/>
    <w:proofErr w:type="gramStart"/>
    <w:r w:rsidRPr="002F4951">
      <w:rPr>
        <w:rFonts w:ascii="Arial" w:hAnsi="Arial" w:cs="Arial"/>
        <w:sz w:val="20"/>
        <w:szCs w:val="20"/>
        <w:lang w:val="en-US"/>
      </w:rPr>
      <w:t>eJournal</w:t>
    </w:r>
    <w:proofErr w:type="spellEnd"/>
    <w:proofErr w:type="gramEnd"/>
    <w:r w:rsidRPr="002F4951">
      <w:rPr>
        <w:rFonts w:ascii="Arial" w:hAnsi="Arial" w:cs="Arial"/>
        <w:sz w:val="20"/>
        <w:szCs w:val="20"/>
        <w:lang w:val="en-US"/>
      </w:rPr>
      <w:t xml:space="preserve"> </w:t>
    </w:r>
    <w:proofErr w:type="spellStart"/>
    <w:r w:rsidRPr="002F4951">
      <w:rPr>
        <w:rFonts w:ascii="Arial" w:hAnsi="Arial" w:cs="Arial"/>
        <w:sz w:val="20"/>
        <w:szCs w:val="20"/>
        <w:lang w:val="en-US"/>
      </w:rPr>
      <w:t>Ilmu</w:t>
    </w:r>
    <w:proofErr w:type="spellEnd"/>
    <w:r w:rsidRPr="002F4951">
      <w:rPr>
        <w:rFonts w:ascii="Arial" w:hAnsi="Arial" w:cs="Arial"/>
        <w:sz w:val="20"/>
        <w:szCs w:val="20"/>
        <w:lang w:val="en-US"/>
      </w:rPr>
      <w:t xml:space="preserve"> </w:t>
    </w:r>
    <w:proofErr w:type="spellStart"/>
    <w:r w:rsidRPr="002F4951">
      <w:rPr>
        <w:rFonts w:ascii="Arial" w:hAnsi="Arial" w:cs="Arial"/>
        <w:sz w:val="20"/>
        <w:szCs w:val="20"/>
        <w:lang w:val="en-US"/>
      </w:rPr>
      <w:t>Komunikasi</w:t>
    </w:r>
    <w:proofErr w:type="spellEnd"/>
    <w:r w:rsidRPr="002F4951">
      <w:rPr>
        <w:rFonts w:ascii="Arial" w:hAnsi="Arial" w:cs="Arial"/>
        <w:sz w:val="20"/>
        <w:szCs w:val="20"/>
        <w:lang w:val="en-US"/>
      </w:rPr>
      <w:t xml:space="preserve">, Volume 2, </w:t>
    </w:r>
    <w:proofErr w:type="spellStart"/>
    <w:r w:rsidRPr="002F4951">
      <w:rPr>
        <w:rFonts w:ascii="Arial" w:hAnsi="Arial" w:cs="Arial"/>
        <w:sz w:val="20"/>
        <w:szCs w:val="20"/>
        <w:lang w:val="en-US"/>
      </w:rPr>
      <w:t>Nomor</w:t>
    </w:r>
    <w:proofErr w:type="spellEnd"/>
    <w:r w:rsidRPr="002F4951">
      <w:rPr>
        <w:rFonts w:ascii="Arial" w:hAnsi="Arial" w:cs="Arial"/>
        <w:sz w:val="20"/>
        <w:szCs w:val="20"/>
        <w:lang w:val="en-US"/>
      </w:rPr>
      <w:t xml:space="preserve"> 1, 2014: 17-33</w:t>
    </w:r>
  </w:p>
  <w:p w:rsidR="00685AB2" w:rsidRDefault="00685A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AB2" w:rsidRPr="002F4951" w:rsidRDefault="00685AB2" w:rsidP="00E56D4D">
    <w:pPr>
      <w:pStyle w:val="Header"/>
      <w:rPr>
        <w:rFonts w:ascii="Arial" w:hAnsi="Arial" w:cs="Arial"/>
        <w:sz w:val="20"/>
        <w:szCs w:val="20"/>
        <w:lang w:val="en-US"/>
      </w:rPr>
    </w:pPr>
    <w:proofErr w:type="spellStart"/>
    <w:r>
      <w:rPr>
        <w:rFonts w:ascii="Arial" w:hAnsi="Arial" w:cs="Arial"/>
        <w:sz w:val="20"/>
        <w:szCs w:val="20"/>
        <w:lang w:val="en-US"/>
      </w:rPr>
      <w:t>Pengaruh</w:t>
    </w:r>
    <w:proofErr w:type="spellEnd"/>
    <w:r>
      <w:rPr>
        <w:rFonts w:ascii="Arial" w:hAnsi="Arial" w:cs="Arial"/>
        <w:sz w:val="20"/>
        <w:szCs w:val="20"/>
        <w:lang w:val="en-US"/>
      </w:rPr>
      <w:t xml:space="preserve"> </w:t>
    </w:r>
    <w:proofErr w:type="spellStart"/>
    <w:r>
      <w:rPr>
        <w:rFonts w:ascii="Arial" w:hAnsi="Arial" w:cs="Arial"/>
        <w:sz w:val="20"/>
        <w:szCs w:val="20"/>
        <w:lang w:val="en-US"/>
      </w:rPr>
      <w:t>Berita</w:t>
    </w:r>
    <w:proofErr w:type="spellEnd"/>
    <w:r>
      <w:rPr>
        <w:rFonts w:ascii="Arial" w:hAnsi="Arial" w:cs="Arial"/>
        <w:sz w:val="20"/>
        <w:szCs w:val="20"/>
        <w:lang w:val="en-US"/>
      </w:rPr>
      <w:t xml:space="preserve"> </w:t>
    </w:r>
    <w:proofErr w:type="spellStart"/>
    <w:r>
      <w:rPr>
        <w:rFonts w:ascii="Arial" w:hAnsi="Arial" w:cs="Arial"/>
        <w:sz w:val="20"/>
        <w:szCs w:val="20"/>
        <w:lang w:val="en-US"/>
      </w:rPr>
      <w:t>Banjir</w:t>
    </w:r>
    <w:proofErr w:type="spellEnd"/>
    <w:r>
      <w:rPr>
        <w:rFonts w:ascii="Arial" w:hAnsi="Arial" w:cs="Arial"/>
        <w:sz w:val="20"/>
        <w:szCs w:val="20"/>
        <w:lang w:val="en-US"/>
      </w:rPr>
      <w:t xml:space="preserve"> </w:t>
    </w:r>
    <w:proofErr w:type="spellStart"/>
    <w:r>
      <w:rPr>
        <w:rFonts w:ascii="Arial" w:hAnsi="Arial" w:cs="Arial"/>
        <w:sz w:val="20"/>
        <w:szCs w:val="20"/>
        <w:lang w:val="en-US"/>
      </w:rPr>
      <w:t>Terhadap</w:t>
    </w:r>
    <w:proofErr w:type="spellEnd"/>
    <w:r>
      <w:rPr>
        <w:rFonts w:ascii="Arial" w:hAnsi="Arial" w:cs="Arial"/>
        <w:sz w:val="20"/>
        <w:szCs w:val="20"/>
        <w:lang w:val="en-US"/>
      </w:rPr>
      <w:t xml:space="preserve"> </w:t>
    </w:r>
    <w:proofErr w:type="spellStart"/>
    <w:r>
      <w:rPr>
        <w:rFonts w:ascii="Arial" w:hAnsi="Arial" w:cs="Arial"/>
        <w:sz w:val="20"/>
        <w:szCs w:val="20"/>
        <w:lang w:val="en-US"/>
      </w:rPr>
      <w:t>Kesadaran</w:t>
    </w:r>
    <w:proofErr w:type="spellEnd"/>
    <w:r>
      <w:rPr>
        <w:rFonts w:ascii="Arial" w:hAnsi="Arial" w:cs="Arial"/>
        <w:sz w:val="20"/>
        <w:szCs w:val="20"/>
        <w:lang w:val="en-US"/>
      </w:rPr>
      <w:t xml:space="preserve"> </w:t>
    </w:r>
    <w:proofErr w:type="spellStart"/>
    <w:r>
      <w:rPr>
        <w:rFonts w:ascii="Arial" w:hAnsi="Arial" w:cs="Arial"/>
        <w:sz w:val="20"/>
        <w:szCs w:val="20"/>
        <w:lang w:val="en-US"/>
      </w:rPr>
      <w:t>Lingkungan</w:t>
    </w:r>
    <w:proofErr w:type="spellEnd"/>
    <w:r>
      <w:rPr>
        <w:rFonts w:ascii="Arial" w:hAnsi="Arial" w:cs="Arial"/>
        <w:sz w:val="20"/>
        <w:szCs w:val="20"/>
        <w:lang w:val="en-US"/>
      </w:rPr>
      <w:t xml:space="preserve"> (</w:t>
    </w:r>
    <w:proofErr w:type="spellStart"/>
    <w:r>
      <w:rPr>
        <w:rFonts w:ascii="Arial" w:hAnsi="Arial" w:cs="Arial"/>
        <w:sz w:val="20"/>
        <w:szCs w:val="20"/>
        <w:lang w:val="en-US"/>
      </w:rPr>
      <w:t>Retno</w:t>
    </w:r>
    <w:proofErr w:type="spellEnd"/>
    <w:r>
      <w:rPr>
        <w:rFonts w:ascii="Arial" w:hAnsi="Arial" w:cs="Arial"/>
        <w:sz w:val="20"/>
        <w:szCs w:val="20"/>
        <w:lang w:val="en-US"/>
      </w:rPr>
      <w:t xml:space="preserve"> </w:t>
    </w:r>
    <w:proofErr w:type="spellStart"/>
    <w:r>
      <w:rPr>
        <w:rFonts w:ascii="Arial" w:hAnsi="Arial" w:cs="Arial"/>
        <w:sz w:val="20"/>
        <w:szCs w:val="20"/>
        <w:lang w:val="en-US"/>
      </w:rPr>
      <w:t>Jamanti</w:t>
    </w:r>
    <w:proofErr w:type="spellEnd"/>
    <w:r>
      <w:rPr>
        <w:rFonts w:ascii="Arial" w:hAnsi="Arial" w:cs="Arial"/>
        <w:sz w:val="20"/>
        <w:szCs w:val="20"/>
        <w:lang w:val="en-US"/>
      </w:rPr>
      <w:t>)</w:t>
    </w:r>
  </w:p>
  <w:p w:rsidR="00685AB2" w:rsidRPr="00EF20B5" w:rsidRDefault="00685AB2" w:rsidP="00B16D86">
    <w:pPr>
      <w:pStyle w:val="Header"/>
      <w:rPr>
        <w:rFonts w:ascii="Arial" w:hAnsi="Arial" w:cs="Arial"/>
        <w:sz w:val="20"/>
        <w:szCs w:val="20"/>
      </w:rPr>
    </w:pPr>
  </w:p>
  <w:p w:rsidR="00685AB2" w:rsidRPr="00EF20B5" w:rsidRDefault="00685AB2" w:rsidP="00B16D86">
    <w:pPr>
      <w:pStyle w:val="Header"/>
      <w:rPr>
        <w:rFonts w:ascii="Arial" w:hAnsi="Arial" w:cs="Arial"/>
        <w:sz w:val="20"/>
        <w:szCs w:val="20"/>
      </w:rPr>
    </w:pPr>
  </w:p>
  <w:p w:rsidR="00685AB2" w:rsidRPr="00B16D86" w:rsidRDefault="00685AB2" w:rsidP="00B16D86">
    <w:pPr>
      <w:pStyle w:val="Header"/>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5651982"/>
      <w:docPartObj>
        <w:docPartGallery w:val="Page Numbers (Top of Page)"/>
        <w:docPartUnique/>
      </w:docPartObj>
    </w:sdtPr>
    <w:sdtContent>
      <w:p w:rsidR="00685AB2" w:rsidRPr="00920C20" w:rsidRDefault="00685AB2" w:rsidP="00E56D4D">
        <w:pPr>
          <w:pStyle w:val="Header"/>
          <w:rPr>
            <w:rFonts w:ascii="Arial" w:hAnsi="Arial" w:cs="Arial"/>
            <w:sz w:val="16"/>
            <w:szCs w:val="16"/>
            <w:lang w:val="en-US"/>
          </w:rPr>
        </w:pPr>
        <w:proofErr w:type="spellStart"/>
        <w:proofErr w:type="gramStart"/>
        <w:r w:rsidRPr="00920C20">
          <w:rPr>
            <w:rFonts w:ascii="Arial" w:hAnsi="Arial" w:cs="Arial"/>
            <w:sz w:val="16"/>
            <w:szCs w:val="16"/>
            <w:lang w:val="en-US"/>
          </w:rPr>
          <w:t>eJournal</w:t>
        </w:r>
        <w:proofErr w:type="spellEnd"/>
        <w:proofErr w:type="gramEnd"/>
        <w:r w:rsidRPr="00920C20">
          <w:rPr>
            <w:rFonts w:ascii="Arial" w:hAnsi="Arial" w:cs="Arial"/>
            <w:sz w:val="16"/>
            <w:szCs w:val="16"/>
            <w:lang w:val="en-US"/>
          </w:rPr>
          <w:t xml:space="preserve"> </w:t>
        </w:r>
        <w:proofErr w:type="spellStart"/>
        <w:r w:rsidRPr="00920C20">
          <w:rPr>
            <w:rFonts w:ascii="Arial" w:hAnsi="Arial" w:cs="Arial"/>
            <w:sz w:val="16"/>
            <w:szCs w:val="16"/>
            <w:lang w:val="en-US"/>
          </w:rPr>
          <w:t>Ilmu</w:t>
        </w:r>
        <w:proofErr w:type="spellEnd"/>
        <w:r w:rsidRPr="00920C20">
          <w:rPr>
            <w:rFonts w:ascii="Arial" w:hAnsi="Arial" w:cs="Arial"/>
            <w:sz w:val="16"/>
            <w:szCs w:val="16"/>
            <w:lang w:val="en-US"/>
          </w:rPr>
          <w:t xml:space="preserve"> </w:t>
        </w:r>
        <w:proofErr w:type="spellStart"/>
        <w:r w:rsidRPr="00920C20">
          <w:rPr>
            <w:rFonts w:ascii="Arial" w:hAnsi="Arial" w:cs="Arial"/>
            <w:sz w:val="16"/>
            <w:szCs w:val="16"/>
            <w:lang w:val="en-US"/>
          </w:rPr>
          <w:t>Komunikasi</w:t>
        </w:r>
        <w:proofErr w:type="spellEnd"/>
        <w:r w:rsidRPr="00920C20">
          <w:rPr>
            <w:rFonts w:ascii="Arial" w:hAnsi="Arial" w:cs="Arial"/>
            <w:sz w:val="16"/>
            <w:szCs w:val="16"/>
            <w:lang w:val="en-US"/>
          </w:rPr>
          <w:t>, 2014, 2 (1): 17-33</w:t>
        </w:r>
      </w:p>
      <w:p w:rsidR="00685AB2" w:rsidRPr="00920C20" w:rsidRDefault="00685AB2" w:rsidP="00E56D4D">
        <w:pPr>
          <w:pStyle w:val="Header"/>
          <w:rPr>
            <w:rFonts w:ascii="Arial" w:hAnsi="Arial" w:cs="Arial"/>
            <w:sz w:val="16"/>
            <w:szCs w:val="16"/>
            <w:lang w:val="en-US"/>
          </w:rPr>
        </w:pPr>
        <w:r w:rsidRPr="00920C20">
          <w:rPr>
            <w:rFonts w:ascii="Arial" w:hAnsi="Arial" w:cs="Arial"/>
            <w:sz w:val="16"/>
            <w:szCs w:val="16"/>
            <w:lang w:val="en-US"/>
          </w:rPr>
          <w:t>ISSN 0000-0000, ejournal.ilkom.fisip-unmul.ac.id</w:t>
        </w:r>
      </w:p>
      <w:p w:rsidR="00685AB2" w:rsidRPr="00920C20" w:rsidRDefault="00685AB2" w:rsidP="00E56D4D">
        <w:pPr>
          <w:pStyle w:val="Header"/>
          <w:rPr>
            <w:rFonts w:ascii="Arial" w:hAnsi="Arial" w:cs="Arial"/>
            <w:sz w:val="16"/>
            <w:szCs w:val="16"/>
            <w:lang w:val="en-US"/>
          </w:rPr>
        </w:pPr>
        <w:r w:rsidRPr="00920C20">
          <w:rPr>
            <w:rFonts w:ascii="Arial" w:hAnsi="Arial" w:cs="Arial"/>
            <w:sz w:val="16"/>
            <w:szCs w:val="16"/>
            <w:lang w:val="en-US"/>
          </w:rPr>
          <w:t>@Copyright 2014</w:t>
        </w:r>
      </w:p>
      <w:p w:rsidR="00685AB2" w:rsidRDefault="0035561B" w:rsidP="00E56D4D">
        <w:pPr>
          <w:pStyle w:val="Header"/>
          <w:jc w:val="both"/>
          <w:rPr>
            <w:rFonts w:ascii="Arial" w:hAnsi="Arial" w:cs="Arial"/>
            <w:sz w:val="16"/>
            <w:szCs w:val="16"/>
          </w:rPr>
        </w:pPr>
      </w:p>
    </w:sdtContent>
  </w:sdt>
  <w:p w:rsidR="00685AB2" w:rsidRDefault="00685A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F04C1"/>
    <w:multiLevelType w:val="hybridMultilevel"/>
    <w:tmpl w:val="40E87F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490FBF"/>
    <w:multiLevelType w:val="hybridMultilevel"/>
    <w:tmpl w:val="E8D0F7F6"/>
    <w:lvl w:ilvl="0" w:tplc="1B54E9E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FB67C44"/>
    <w:multiLevelType w:val="hybridMultilevel"/>
    <w:tmpl w:val="DC2883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847E69"/>
    <w:multiLevelType w:val="hybridMultilevel"/>
    <w:tmpl w:val="3168DDD0"/>
    <w:lvl w:ilvl="0" w:tplc="1A02469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43E5435"/>
    <w:multiLevelType w:val="multilevel"/>
    <w:tmpl w:val="5EA425BA"/>
    <w:lvl w:ilvl="0">
      <w:start w:val="2"/>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4"/>
      <w:numFmt w:val="decimal"/>
      <w:lvlText w:val="%1.%2.%3"/>
      <w:lvlJc w:val="left"/>
      <w:pPr>
        <w:ind w:left="1004"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15BE4D90"/>
    <w:multiLevelType w:val="hybridMultilevel"/>
    <w:tmpl w:val="240889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2372CB"/>
    <w:multiLevelType w:val="hybridMultilevel"/>
    <w:tmpl w:val="BD5CE69E"/>
    <w:lvl w:ilvl="0" w:tplc="926842F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EAB501E"/>
    <w:multiLevelType w:val="hybridMultilevel"/>
    <w:tmpl w:val="3566DF78"/>
    <w:lvl w:ilvl="0" w:tplc="5F80338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2B06488C"/>
    <w:multiLevelType w:val="hybridMultilevel"/>
    <w:tmpl w:val="A5B82E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E2D308C"/>
    <w:multiLevelType w:val="multilevel"/>
    <w:tmpl w:val="BDFC0FCC"/>
    <w:lvl w:ilvl="0">
      <w:start w:val="1"/>
      <w:numFmt w:val="decimal"/>
      <w:lvlText w:val="%1."/>
      <w:lvlJc w:val="left"/>
      <w:pPr>
        <w:ind w:left="535" w:hanging="360"/>
      </w:pPr>
      <w:rPr>
        <w:rFonts w:hint="default"/>
      </w:rPr>
    </w:lvl>
    <w:lvl w:ilvl="1">
      <w:start w:val="1"/>
      <w:numFmt w:val="decimal"/>
      <w:isLgl/>
      <w:lvlText w:val="%1.%2"/>
      <w:lvlJc w:val="left"/>
      <w:pPr>
        <w:ind w:left="895" w:hanging="360"/>
      </w:pPr>
      <w:rPr>
        <w:rFonts w:hint="default"/>
      </w:rPr>
    </w:lvl>
    <w:lvl w:ilvl="2">
      <w:start w:val="1"/>
      <w:numFmt w:val="decimal"/>
      <w:isLgl/>
      <w:lvlText w:val="%1.%2.%3"/>
      <w:lvlJc w:val="left"/>
      <w:pPr>
        <w:ind w:left="1615" w:hanging="720"/>
      </w:pPr>
      <w:rPr>
        <w:rFonts w:hint="default"/>
      </w:rPr>
    </w:lvl>
    <w:lvl w:ilvl="3">
      <w:start w:val="1"/>
      <w:numFmt w:val="decimal"/>
      <w:isLgl/>
      <w:lvlText w:val="%1.%2.%3.%4"/>
      <w:lvlJc w:val="left"/>
      <w:pPr>
        <w:ind w:left="1975" w:hanging="720"/>
      </w:pPr>
      <w:rPr>
        <w:rFonts w:hint="default"/>
      </w:rPr>
    </w:lvl>
    <w:lvl w:ilvl="4">
      <w:start w:val="1"/>
      <w:numFmt w:val="decimal"/>
      <w:isLgl/>
      <w:lvlText w:val="%1.%2.%3.%4.%5"/>
      <w:lvlJc w:val="left"/>
      <w:pPr>
        <w:ind w:left="2695" w:hanging="1080"/>
      </w:pPr>
      <w:rPr>
        <w:rFonts w:hint="default"/>
      </w:rPr>
    </w:lvl>
    <w:lvl w:ilvl="5">
      <w:start w:val="1"/>
      <w:numFmt w:val="decimal"/>
      <w:isLgl/>
      <w:lvlText w:val="%1.%2.%3.%4.%5.%6"/>
      <w:lvlJc w:val="left"/>
      <w:pPr>
        <w:ind w:left="3055" w:hanging="1080"/>
      </w:pPr>
      <w:rPr>
        <w:rFonts w:hint="default"/>
      </w:rPr>
    </w:lvl>
    <w:lvl w:ilvl="6">
      <w:start w:val="1"/>
      <w:numFmt w:val="decimal"/>
      <w:isLgl/>
      <w:lvlText w:val="%1.%2.%3.%4.%5.%6.%7"/>
      <w:lvlJc w:val="left"/>
      <w:pPr>
        <w:ind w:left="3775" w:hanging="1440"/>
      </w:pPr>
      <w:rPr>
        <w:rFonts w:hint="default"/>
      </w:rPr>
    </w:lvl>
    <w:lvl w:ilvl="7">
      <w:start w:val="1"/>
      <w:numFmt w:val="decimal"/>
      <w:isLgl/>
      <w:lvlText w:val="%1.%2.%3.%4.%5.%6.%7.%8"/>
      <w:lvlJc w:val="left"/>
      <w:pPr>
        <w:ind w:left="4135" w:hanging="1440"/>
      </w:pPr>
      <w:rPr>
        <w:rFonts w:hint="default"/>
      </w:rPr>
    </w:lvl>
    <w:lvl w:ilvl="8">
      <w:start w:val="1"/>
      <w:numFmt w:val="decimal"/>
      <w:isLgl/>
      <w:lvlText w:val="%1.%2.%3.%4.%5.%6.%7.%8.%9"/>
      <w:lvlJc w:val="left"/>
      <w:pPr>
        <w:ind w:left="4855" w:hanging="1800"/>
      </w:pPr>
      <w:rPr>
        <w:rFonts w:hint="default"/>
      </w:rPr>
    </w:lvl>
  </w:abstractNum>
  <w:abstractNum w:abstractNumId="10">
    <w:nsid w:val="39B04F50"/>
    <w:multiLevelType w:val="hybridMultilevel"/>
    <w:tmpl w:val="9F1EBB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2FA224B"/>
    <w:multiLevelType w:val="hybridMultilevel"/>
    <w:tmpl w:val="E35A92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A211FD5"/>
    <w:multiLevelType w:val="hybridMultilevel"/>
    <w:tmpl w:val="B20AAE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23F0AF8"/>
    <w:multiLevelType w:val="hybridMultilevel"/>
    <w:tmpl w:val="21227A68"/>
    <w:lvl w:ilvl="0" w:tplc="C304123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54440847"/>
    <w:multiLevelType w:val="hybridMultilevel"/>
    <w:tmpl w:val="2F123392"/>
    <w:lvl w:ilvl="0" w:tplc="44AE488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54ED50E2"/>
    <w:multiLevelType w:val="hybridMultilevel"/>
    <w:tmpl w:val="046634B4"/>
    <w:lvl w:ilvl="0" w:tplc="9D649B2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5CC416C9"/>
    <w:multiLevelType w:val="multilevel"/>
    <w:tmpl w:val="938CD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CB73B1"/>
    <w:multiLevelType w:val="hybridMultilevel"/>
    <w:tmpl w:val="7FE4AF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2672315"/>
    <w:multiLevelType w:val="hybridMultilevel"/>
    <w:tmpl w:val="8E885AFA"/>
    <w:lvl w:ilvl="0" w:tplc="E0EA0E80">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75A91BF6"/>
    <w:multiLevelType w:val="hybridMultilevel"/>
    <w:tmpl w:val="20BAC802"/>
    <w:lvl w:ilvl="0" w:tplc="2C54077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7CB455C1"/>
    <w:multiLevelType w:val="hybridMultilevel"/>
    <w:tmpl w:val="471437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E833484"/>
    <w:multiLevelType w:val="hybridMultilevel"/>
    <w:tmpl w:val="3A60E3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ED46966"/>
    <w:multiLevelType w:val="hybridMultilevel"/>
    <w:tmpl w:val="53AEB3AA"/>
    <w:lvl w:ilvl="0" w:tplc="3A94BBA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1"/>
  </w:num>
  <w:num w:numId="2">
    <w:abstractNumId w:val="14"/>
  </w:num>
  <w:num w:numId="3">
    <w:abstractNumId w:val="12"/>
  </w:num>
  <w:num w:numId="4">
    <w:abstractNumId w:val="16"/>
  </w:num>
  <w:num w:numId="5">
    <w:abstractNumId w:val="17"/>
  </w:num>
  <w:num w:numId="6">
    <w:abstractNumId w:val="9"/>
  </w:num>
  <w:num w:numId="7">
    <w:abstractNumId w:val="10"/>
  </w:num>
  <w:num w:numId="8">
    <w:abstractNumId w:val="8"/>
  </w:num>
  <w:num w:numId="9">
    <w:abstractNumId w:val="2"/>
  </w:num>
  <w:num w:numId="10">
    <w:abstractNumId w:val="7"/>
  </w:num>
  <w:num w:numId="11">
    <w:abstractNumId w:val="18"/>
  </w:num>
  <w:num w:numId="12">
    <w:abstractNumId w:val="5"/>
  </w:num>
  <w:num w:numId="13">
    <w:abstractNumId w:val="1"/>
  </w:num>
  <w:num w:numId="14">
    <w:abstractNumId w:val="11"/>
  </w:num>
  <w:num w:numId="15">
    <w:abstractNumId w:val="13"/>
  </w:num>
  <w:num w:numId="16">
    <w:abstractNumId w:val="22"/>
  </w:num>
  <w:num w:numId="17">
    <w:abstractNumId w:val="3"/>
  </w:num>
  <w:num w:numId="18">
    <w:abstractNumId w:val="0"/>
  </w:num>
  <w:num w:numId="19">
    <w:abstractNumId w:val="15"/>
  </w:num>
  <w:num w:numId="20">
    <w:abstractNumId w:val="6"/>
  </w:num>
  <w:num w:numId="21">
    <w:abstractNumId w:val="19"/>
  </w:num>
  <w:num w:numId="22">
    <w:abstractNumId w:val="4"/>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evenAndOddHeaders/>
  <w:drawingGridHorizontalSpacing w:val="110"/>
  <w:displayHorizontalDrawingGridEvery w:val="2"/>
  <w:characterSpacingControl w:val="doNotCompress"/>
  <w:hdrShapeDefaults>
    <o:shapedefaults v:ext="edit" spidmax="4099">
      <o:colormenu v:ext="edit" fillcolor="none [3212]" strokecolor="none"/>
    </o:shapedefaults>
    <o:shapelayout v:ext="edit">
      <o:idmap v:ext="edit" data="4"/>
    </o:shapelayout>
  </w:hdrShapeDefaults>
  <w:footnotePr>
    <w:footnote w:id="0"/>
    <w:footnote w:id="1"/>
  </w:footnotePr>
  <w:endnotePr>
    <w:endnote w:id="0"/>
    <w:endnote w:id="1"/>
  </w:endnotePr>
  <w:compat/>
  <w:rsids>
    <w:rsidRoot w:val="006561BF"/>
    <w:rsid w:val="00067BB8"/>
    <w:rsid w:val="000C67B6"/>
    <w:rsid w:val="000E0A50"/>
    <w:rsid w:val="000F4A7C"/>
    <w:rsid w:val="00176C18"/>
    <w:rsid w:val="001A6BC5"/>
    <w:rsid w:val="00202E46"/>
    <w:rsid w:val="002D031C"/>
    <w:rsid w:val="002F4951"/>
    <w:rsid w:val="00354FDE"/>
    <w:rsid w:val="0035561B"/>
    <w:rsid w:val="00376E87"/>
    <w:rsid w:val="003D1416"/>
    <w:rsid w:val="00405653"/>
    <w:rsid w:val="004173AF"/>
    <w:rsid w:val="004D40F6"/>
    <w:rsid w:val="00567F0F"/>
    <w:rsid w:val="00573936"/>
    <w:rsid w:val="005E61FB"/>
    <w:rsid w:val="005F4FD1"/>
    <w:rsid w:val="00615648"/>
    <w:rsid w:val="0063738E"/>
    <w:rsid w:val="006529C1"/>
    <w:rsid w:val="006561BF"/>
    <w:rsid w:val="00685AB2"/>
    <w:rsid w:val="006A4846"/>
    <w:rsid w:val="006C2E11"/>
    <w:rsid w:val="006F2C29"/>
    <w:rsid w:val="007455BF"/>
    <w:rsid w:val="007E36BD"/>
    <w:rsid w:val="007F5F9D"/>
    <w:rsid w:val="00887DBF"/>
    <w:rsid w:val="008C5E2F"/>
    <w:rsid w:val="008E7BD7"/>
    <w:rsid w:val="009303A8"/>
    <w:rsid w:val="00945FF6"/>
    <w:rsid w:val="009856CF"/>
    <w:rsid w:val="009963FA"/>
    <w:rsid w:val="00A124EA"/>
    <w:rsid w:val="00A22F9A"/>
    <w:rsid w:val="00AC3693"/>
    <w:rsid w:val="00AD0493"/>
    <w:rsid w:val="00B16D86"/>
    <w:rsid w:val="00B17CE3"/>
    <w:rsid w:val="00B26C45"/>
    <w:rsid w:val="00B5338D"/>
    <w:rsid w:val="00B562D5"/>
    <w:rsid w:val="00B663C9"/>
    <w:rsid w:val="00B92FA9"/>
    <w:rsid w:val="00BA0DE3"/>
    <w:rsid w:val="00BD3C33"/>
    <w:rsid w:val="00BD66E2"/>
    <w:rsid w:val="00C40710"/>
    <w:rsid w:val="00C6432B"/>
    <w:rsid w:val="00CF38D0"/>
    <w:rsid w:val="00D33E49"/>
    <w:rsid w:val="00DB2895"/>
    <w:rsid w:val="00DB4633"/>
    <w:rsid w:val="00DD63EB"/>
    <w:rsid w:val="00DE733F"/>
    <w:rsid w:val="00E4782B"/>
    <w:rsid w:val="00E540B3"/>
    <w:rsid w:val="00E56D4D"/>
    <w:rsid w:val="00F34190"/>
    <w:rsid w:val="00F52FD7"/>
    <w:rsid w:val="00F54115"/>
    <w:rsid w:val="00FF076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9">
      <o:colormenu v:ext="edit" fillcolor="none [3212]" strokecolor="none"/>
    </o:shapedefaults>
    <o:shapelayout v:ext="edit">
      <o:idmap v:ext="edit" data="1"/>
      <o:rules v:ext="edit">
        <o:r id="V:Rule54" type="connector" idref="#_x0000_s1142"/>
        <o:r id="V:Rule55" type="connector" idref="#_x0000_s1139"/>
        <o:r id="V:Rule56" type="connector" idref="#_x0000_s1128"/>
        <o:r id="V:Rule57" type="connector" idref="#_x0000_s1114"/>
        <o:r id="V:Rule58" type="connector" idref="#_x0000_s1150"/>
        <o:r id="V:Rule59" type="connector" idref="#_x0000_s1093"/>
        <o:r id="V:Rule60" type="connector" idref="#_x0000_s1166"/>
        <o:r id="V:Rule61" type="connector" idref="#_x0000_s1032"/>
        <o:r id="V:Rule62" type="connector" idref="#_x0000_s1143"/>
        <o:r id="V:Rule63" type="connector" idref="#_x0000_s1031"/>
        <o:r id="V:Rule64" type="connector" idref="#_x0000_s1152"/>
        <o:r id="V:Rule65" type="connector" idref="#_x0000_s1126"/>
        <o:r id="V:Rule66" type="connector" idref="#_x0000_s1163"/>
        <o:r id="V:Rule67" type="connector" idref="#_x0000_s1090"/>
        <o:r id="V:Rule68" type="connector" idref="#_x0000_s1132"/>
        <o:r id="V:Rule69" type="connector" idref="#_x0000_s1151"/>
        <o:r id="V:Rule70" type="connector" idref="#_x0000_s1125"/>
        <o:r id="V:Rule71" type="connector" idref="#_x0000_s1146"/>
        <o:r id="V:Rule72" type="connector" idref="#_x0000_s1156"/>
        <o:r id="V:Rule73" type="connector" idref="#_x0000_s1144"/>
        <o:r id="V:Rule74" type="connector" idref="#_x0000_s1159"/>
        <o:r id="V:Rule75" type="connector" idref="#_x0000_s1030"/>
        <o:r id="V:Rule76" type="connector" idref="#_x0000_s1167"/>
        <o:r id="V:Rule77" type="connector" idref="#_x0000_s1116"/>
        <o:r id="V:Rule78" type="connector" idref="#_x0000_s1147"/>
        <o:r id="V:Rule79" type="connector" idref="#_x0000_s1155"/>
        <o:r id="V:Rule80" type="connector" idref="#_x0000_s1137"/>
        <o:r id="V:Rule81" type="connector" idref="#_x0000_s1160"/>
        <o:r id="V:Rule82" type="connector" idref="#_x0000_s1099"/>
        <o:r id="V:Rule83" type="connector" idref="#_x0000_s1112"/>
        <o:r id="V:Rule84" type="connector" idref="#_x0000_s1161"/>
        <o:r id="V:Rule85" type="connector" idref="#_x0000_s1164"/>
        <o:r id="V:Rule86" type="connector" idref="#_x0000_s1136"/>
        <o:r id="V:Rule87" type="connector" idref="#_x0000_s1148"/>
        <o:r id="V:Rule88" type="connector" idref="#_x0000_s1111"/>
        <o:r id="V:Rule89" type="connector" idref="#_x0000_s1157"/>
        <o:r id="V:Rule90" type="connector" idref="#_x0000_s1127"/>
        <o:r id="V:Rule91" type="connector" idref="#_x0000_s1133"/>
        <o:r id="V:Rule92" type="connector" idref="#_x0000_s1088"/>
        <o:r id="V:Rule93" type="connector" idref="#_x0000_s1113"/>
        <o:r id="V:Rule94" type="connector" idref="#_x0000_s1110"/>
        <o:r id="V:Rule95" type="connector" idref="#_x0000_s1162"/>
        <o:r id="V:Rule96" type="connector" idref="#_x0000_s1087"/>
        <o:r id="V:Rule97" type="connector" idref="#_x0000_s1149"/>
        <o:r id="V:Rule98" type="connector" idref="#_x0000_s1158"/>
        <o:r id="V:Rule99" type="connector" idref="#_x0000_s1129"/>
        <o:r id="V:Rule100" type="connector" idref="#_x0000_s1089"/>
        <o:r id="V:Rule101" type="connector" idref="#_x0000_s1109"/>
        <o:r id="V:Rule102" type="connector" idref="#_x0000_s1165"/>
        <o:r id="V:Rule103" type="connector" idref="#_x0000_s1145"/>
        <o:r id="V:Rule104" type="connector" idref="#_x0000_s1141"/>
        <o:r id="V:Rule105" type="connector" idref="#_x0000_s1134"/>
        <o:r id="V:Rule106" type="connector" idref="#_x0000_s1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1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1BF"/>
    <w:pPr>
      <w:ind w:left="720"/>
      <w:contextualSpacing/>
    </w:pPr>
  </w:style>
  <w:style w:type="character" w:styleId="Hyperlink">
    <w:name w:val="Hyperlink"/>
    <w:basedOn w:val="DefaultParagraphFont"/>
    <w:uiPriority w:val="99"/>
    <w:unhideWhenUsed/>
    <w:rsid w:val="006561BF"/>
    <w:rPr>
      <w:color w:val="0000FF"/>
      <w:u w:val="single"/>
    </w:rPr>
  </w:style>
  <w:style w:type="paragraph" w:customStyle="1" w:styleId="normal0">
    <w:name w:val="normal"/>
    <w:basedOn w:val="Normal"/>
    <w:rsid w:val="006561B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char">
    <w:name w:val="normal__char"/>
    <w:basedOn w:val="DefaultParagraphFont"/>
    <w:rsid w:val="006561BF"/>
  </w:style>
  <w:style w:type="character" w:customStyle="1" w:styleId="apple-converted-space">
    <w:name w:val="apple-converted-space"/>
    <w:basedOn w:val="DefaultParagraphFont"/>
    <w:rsid w:val="006561BF"/>
  </w:style>
  <w:style w:type="character" w:customStyle="1" w:styleId="list0020paragraphchar">
    <w:name w:val="list_0020paragraph__char"/>
    <w:basedOn w:val="DefaultParagraphFont"/>
    <w:rsid w:val="006561BF"/>
  </w:style>
  <w:style w:type="paragraph" w:styleId="Header">
    <w:name w:val="header"/>
    <w:basedOn w:val="Normal"/>
    <w:link w:val="HeaderChar"/>
    <w:uiPriority w:val="99"/>
    <w:unhideWhenUsed/>
    <w:rsid w:val="006561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1BF"/>
  </w:style>
  <w:style w:type="paragraph" w:styleId="BalloonText">
    <w:name w:val="Balloon Text"/>
    <w:basedOn w:val="Normal"/>
    <w:link w:val="BalloonTextChar"/>
    <w:uiPriority w:val="99"/>
    <w:semiHidden/>
    <w:unhideWhenUsed/>
    <w:rsid w:val="00656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1BF"/>
    <w:rPr>
      <w:rFonts w:ascii="Tahoma" w:hAnsi="Tahoma" w:cs="Tahoma"/>
      <w:sz w:val="16"/>
      <w:szCs w:val="16"/>
    </w:rPr>
  </w:style>
  <w:style w:type="paragraph" w:styleId="FootnoteText">
    <w:name w:val="footnote text"/>
    <w:basedOn w:val="Normal"/>
    <w:link w:val="FootnoteTextChar"/>
    <w:uiPriority w:val="99"/>
    <w:semiHidden/>
    <w:unhideWhenUsed/>
    <w:rsid w:val="006373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738E"/>
    <w:rPr>
      <w:sz w:val="20"/>
      <w:szCs w:val="20"/>
    </w:rPr>
  </w:style>
  <w:style w:type="character" w:styleId="FootnoteReference">
    <w:name w:val="footnote reference"/>
    <w:basedOn w:val="DefaultParagraphFont"/>
    <w:uiPriority w:val="99"/>
    <w:semiHidden/>
    <w:unhideWhenUsed/>
    <w:rsid w:val="0063738E"/>
    <w:rPr>
      <w:vertAlign w:val="superscript"/>
    </w:rPr>
  </w:style>
  <w:style w:type="paragraph" w:styleId="Footer">
    <w:name w:val="footer"/>
    <w:basedOn w:val="Normal"/>
    <w:link w:val="FooterChar"/>
    <w:uiPriority w:val="99"/>
    <w:unhideWhenUsed/>
    <w:rsid w:val="00405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653"/>
  </w:style>
  <w:style w:type="character" w:styleId="Strong">
    <w:name w:val="Strong"/>
    <w:basedOn w:val="DefaultParagraphFont"/>
    <w:uiPriority w:val="22"/>
    <w:qFormat/>
    <w:rsid w:val="003D141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rovinsi" TargetMode="External"/><Relationship Id="rId13" Type="http://schemas.openxmlformats.org/officeDocument/2006/relationships/header" Target="header1.xml"/><Relationship Id="rId18" Type="http://schemas.openxmlformats.org/officeDocument/2006/relationships/hyperlink" Target="http://www.google.com/url?q=http://lontar.ui.ac.id/file%3Ffile%3Ddigital/122795-S-5345-Studi%2520tentang-Literatur.pdf&amp;sa=U&amp;ei=sXZTUvriEJHjrAfj2ICoBw&amp;ved=0CBgQFjAA&amp;sig2=b53tOApB6p1nWBQOMIKgCg&amp;usg=AFQjCNHNAy8gFfNX8l1IhXAInMUjTxdEsA" TargetMode="External"/><Relationship Id="rId3" Type="http://schemas.openxmlformats.org/officeDocument/2006/relationships/styles" Target="styles.xml"/><Relationship Id="rId21" Type="http://schemas.openxmlformats.org/officeDocument/2006/relationships/hyperlink" Target="http://communicationdomain.wordpress.com/2010/12/17/definisi-komunikasi-massa/" TargetMode="External"/><Relationship Id="rId7" Type="http://schemas.openxmlformats.org/officeDocument/2006/relationships/endnotes" Target="endnotes.xml"/><Relationship Id="rId12" Type="http://schemas.openxmlformats.org/officeDocument/2006/relationships/hyperlink" Target="http://id.wikipedia.org/wiki/Kalimanta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google.com/url?q=http://lontar.ui.ac.id/file%3Ffile%3Ddigital/122795-S-5345-Studi%2520tentang-Literatur.pdf&amp;sa=U&amp;ei=sXZTUvriEJHjrAfj2ICoBw&amp;ved=0CBgQFjAA&amp;sig2=b53tOApB6p1nWBQOMIKgCg&amp;usg=AFQjCNHNAy8gFfNX8l1IhXAInMUjTxdE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Sensus_Penduduk_Indonesia_201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id.wikipedia.org/wiki/Indonesia" TargetMode="External"/><Relationship Id="rId19" Type="http://schemas.openxmlformats.org/officeDocument/2006/relationships/hyperlink" Target="http://www.google.com/url?q=http://lontar.ui.ac.id/file%3Ffile%3Ddigital/122795-S-5345-Studi%2520tentang-Literatur.pdf&amp;sa=U&amp;ei=sXZTUvriEJHjrAfj2ICoBw&amp;ved=0CBgQFjAA&amp;sig2=b53tOApB6p1nWBQOMIKgCg&amp;usg=AFQjCNHNAy8gFfNX8l1IhXAInMUjTxdEsA" TargetMode="External"/><Relationship Id="rId4" Type="http://schemas.openxmlformats.org/officeDocument/2006/relationships/settings" Target="settings.xml"/><Relationship Id="rId9" Type="http://schemas.openxmlformats.org/officeDocument/2006/relationships/hyperlink" Target="http://id.wikipedia.org/wiki/Kalimantan_Timur" TargetMode="External"/><Relationship Id="rId14" Type="http://schemas.openxmlformats.org/officeDocument/2006/relationships/header" Target="header2.xml"/><Relationship Id="rId22" Type="http://schemas.openxmlformats.org/officeDocument/2006/relationships/hyperlink" Target="http://S-5345-Studitentang-Literatur.pd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1F553-D9AD-489A-85F5-F573CA63E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6540</Words>
  <Characters>37283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Aspire One</dc:creator>
  <cp:lastModifiedBy>ADVAN</cp:lastModifiedBy>
  <cp:revision>3</cp:revision>
  <cp:lastPrinted>2013-12-16T17:39:00Z</cp:lastPrinted>
  <dcterms:created xsi:type="dcterms:W3CDTF">2013-12-16T19:35:00Z</dcterms:created>
  <dcterms:modified xsi:type="dcterms:W3CDTF">2013-12-16T19:43:00Z</dcterms:modified>
</cp:coreProperties>
</file>